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0333" w14:textId="77777777" w:rsidR="00A3140C" w:rsidRDefault="00A3140C" w:rsidP="00A3140C">
      <w:pPr>
        <w:rPr>
          <w:rFonts w:cstheme="minorHAnsi"/>
          <w:szCs w:val="24"/>
        </w:rPr>
      </w:pPr>
    </w:p>
    <w:p w14:paraId="5028B2DF" w14:textId="67566ADC" w:rsidR="008C3E8C" w:rsidRPr="008E19C3" w:rsidRDefault="008C3E8C" w:rsidP="00AB5030">
      <w:pPr>
        <w:jc w:val="right"/>
        <w:rPr>
          <w:rFonts w:cstheme="minorHAnsi"/>
        </w:rPr>
      </w:pPr>
      <w:r w:rsidRPr="008E19C3">
        <w:rPr>
          <w:rFonts w:cstheme="minorHAnsi"/>
        </w:rPr>
        <w:t xml:space="preserve">Załącznik nr </w:t>
      </w:r>
      <w:r w:rsidR="00B556EB" w:rsidRPr="008E19C3">
        <w:rPr>
          <w:rFonts w:cstheme="minorHAnsi"/>
        </w:rPr>
        <w:t>1</w:t>
      </w:r>
    </w:p>
    <w:p w14:paraId="4462E4F6" w14:textId="77777777" w:rsidR="008C3E8C" w:rsidRPr="008E19C3" w:rsidRDefault="008C3E8C" w:rsidP="008C3E8C">
      <w:pPr>
        <w:spacing w:after="0"/>
        <w:jc w:val="center"/>
        <w:rPr>
          <w:rFonts w:cstheme="minorHAnsi"/>
          <w:b/>
        </w:rPr>
      </w:pPr>
      <w:r w:rsidRPr="008E19C3">
        <w:rPr>
          <w:rFonts w:cstheme="minorHAnsi"/>
          <w:b/>
        </w:rPr>
        <w:t xml:space="preserve">Opis przedmiotu zamówienia </w:t>
      </w:r>
    </w:p>
    <w:p w14:paraId="20F683F1" w14:textId="77777777" w:rsidR="004179B5" w:rsidRPr="008E19C3" w:rsidRDefault="004179B5" w:rsidP="008C3E8C">
      <w:pPr>
        <w:spacing w:after="0"/>
        <w:jc w:val="center"/>
        <w:rPr>
          <w:rFonts w:cstheme="minorHAnsi"/>
          <w:b/>
        </w:rPr>
      </w:pPr>
    </w:p>
    <w:p w14:paraId="2C306E79" w14:textId="2938E267" w:rsidR="008C3E8C" w:rsidRPr="008E19C3" w:rsidRDefault="00C8227D" w:rsidP="007E1178">
      <w:pPr>
        <w:spacing w:after="120"/>
        <w:jc w:val="both"/>
        <w:rPr>
          <w:rStyle w:val="Nagwek1Znak"/>
          <w:rFonts w:asciiTheme="minorHAnsi" w:eastAsiaTheme="minorHAnsi" w:hAnsiTheme="minorHAnsi" w:cstheme="minorHAnsi"/>
          <w:b w:val="0"/>
          <w:sz w:val="22"/>
          <w:szCs w:val="22"/>
        </w:rPr>
      </w:pPr>
      <w:r w:rsidRPr="008E19C3">
        <w:rPr>
          <w:rFonts w:cstheme="minorHAnsi"/>
          <w:bCs/>
        </w:rPr>
        <w:t xml:space="preserve">Opracowanie, wykonanie oraz dostarczenie materiałów promocyjnych na potrzeby projektu </w:t>
      </w:r>
      <w:r w:rsidR="00A81196">
        <w:rPr>
          <w:rFonts w:cstheme="minorHAnsi"/>
          <w:bCs/>
        </w:rPr>
        <w:br/>
      </w:r>
      <w:r w:rsidRPr="008E19C3">
        <w:rPr>
          <w:rFonts w:cstheme="minorHAnsi"/>
          <w:bCs/>
        </w:rPr>
        <w:t>p</w:t>
      </w:r>
      <w:r w:rsidR="00782728" w:rsidRPr="008E19C3">
        <w:rPr>
          <w:rFonts w:cstheme="minorHAnsi"/>
          <w:bCs/>
        </w:rPr>
        <w:t>n</w:t>
      </w:r>
      <w:r w:rsidRPr="008E19C3">
        <w:rPr>
          <w:rFonts w:cstheme="minorHAnsi"/>
          <w:bCs/>
        </w:rPr>
        <w:t>.: „</w:t>
      </w:r>
      <w:r w:rsidR="003B02C4" w:rsidRPr="008E19C3">
        <w:rPr>
          <w:rFonts w:cstheme="minorHAnsi"/>
          <w:bCs/>
        </w:rPr>
        <w:t>Przestrzeń Aktywności Lokalnej</w:t>
      </w:r>
      <w:r w:rsidRPr="008E19C3">
        <w:rPr>
          <w:rFonts w:cstheme="minorHAnsi"/>
          <w:bCs/>
        </w:rPr>
        <w:t>”</w:t>
      </w:r>
      <w:r w:rsidR="003B02C4" w:rsidRPr="008E19C3">
        <w:rPr>
          <w:rFonts w:cstheme="minorHAnsi"/>
          <w:bCs/>
          <w:shd w:val="clear" w:color="auto" w:fill="FFFFFF"/>
        </w:rPr>
        <w:t>.</w:t>
      </w:r>
    </w:p>
    <w:p w14:paraId="418FC5FD" w14:textId="2B2AD007" w:rsidR="0056275A" w:rsidRPr="008E19C3" w:rsidRDefault="00261453" w:rsidP="007E1178">
      <w:pPr>
        <w:spacing w:after="120"/>
        <w:jc w:val="both"/>
        <w:rPr>
          <w:rStyle w:val="Nagwek1Znak"/>
          <w:rFonts w:asciiTheme="minorHAnsi" w:eastAsiaTheme="minorHAnsi" w:hAnsiTheme="minorHAnsi" w:cstheme="minorHAnsi"/>
          <w:b w:val="0"/>
          <w:sz w:val="22"/>
          <w:szCs w:val="22"/>
        </w:rPr>
      </w:pPr>
      <w:r w:rsidRPr="008E19C3">
        <w:rPr>
          <w:rStyle w:val="Nagwek1Znak"/>
          <w:rFonts w:asciiTheme="minorHAnsi" w:eastAsiaTheme="minorHAnsi" w:hAnsiTheme="minorHAnsi" w:cstheme="minorHAnsi"/>
          <w:b w:val="0"/>
          <w:sz w:val="22"/>
          <w:szCs w:val="22"/>
        </w:rPr>
        <w:t>Wszystkie artykuły promocyjne będące przedmiotem</w:t>
      </w:r>
      <w:r w:rsidR="00782728" w:rsidRPr="008E19C3">
        <w:rPr>
          <w:rStyle w:val="Nagwek1Znak"/>
          <w:rFonts w:asciiTheme="minorHAnsi" w:eastAsiaTheme="minorHAnsi" w:hAnsiTheme="minorHAnsi" w:cstheme="minorHAnsi"/>
          <w:b w:val="0"/>
          <w:sz w:val="22"/>
          <w:szCs w:val="22"/>
        </w:rPr>
        <w:t xml:space="preserve"> zapytania ofertowego</w:t>
      </w:r>
      <w:r w:rsidRPr="008E19C3">
        <w:rPr>
          <w:rStyle w:val="Nagwek1Znak"/>
          <w:rFonts w:asciiTheme="minorHAnsi" w:eastAsiaTheme="minorHAnsi" w:hAnsiTheme="minorHAnsi" w:cstheme="minorHAnsi"/>
          <w:b w:val="0"/>
          <w:sz w:val="22"/>
          <w:szCs w:val="22"/>
        </w:rPr>
        <w:t xml:space="preserve"> muszą zawierać logotypy </w:t>
      </w:r>
      <w:r w:rsidR="0056275A" w:rsidRPr="008E19C3">
        <w:rPr>
          <w:rStyle w:val="Nagwek1Znak"/>
          <w:rFonts w:asciiTheme="minorHAnsi" w:eastAsiaTheme="minorHAnsi" w:hAnsiTheme="minorHAnsi" w:cstheme="minorHAnsi"/>
          <w:b w:val="0"/>
          <w:sz w:val="22"/>
          <w:szCs w:val="22"/>
        </w:rPr>
        <w:t>i znaki wymagane przez Zamawiającego</w:t>
      </w:r>
      <w:r w:rsidR="003B02C4" w:rsidRPr="008E19C3">
        <w:rPr>
          <w:rStyle w:val="Nagwek1Znak"/>
          <w:rFonts w:asciiTheme="minorHAnsi" w:eastAsiaTheme="minorHAnsi" w:hAnsiTheme="minorHAnsi" w:cstheme="minorHAnsi"/>
          <w:b w:val="0"/>
          <w:sz w:val="22"/>
          <w:szCs w:val="22"/>
        </w:rPr>
        <w:t>.</w:t>
      </w:r>
    </w:p>
    <w:p w14:paraId="1CC1C090" w14:textId="7345385A" w:rsidR="0056275A" w:rsidRPr="008E19C3" w:rsidRDefault="0056275A" w:rsidP="007E1178">
      <w:pPr>
        <w:spacing w:after="120"/>
        <w:jc w:val="both"/>
        <w:rPr>
          <w:rStyle w:val="Nagwek1Znak"/>
          <w:rFonts w:asciiTheme="minorHAnsi" w:eastAsiaTheme="minorHAnsi" w:hAnsiTheme="minorHAnsi" w:cstheme="minorHAnsi"/>
          <w:b w:val="0"/>
          <w:sz w:val="22"/>
          <w:szCs w:val="22"/>
        </w:rPr>
      </w:pPr>
      <w:r w:rsidRPr="008E19C3">
        <w:rPr>
          <w:rStyle w:val="Nagwek1Znak"/>
          <w:rFonts w:asciiTheme="minorHAnsi" w:eastAsiaTheme="minorHAnsi" w:hAnsiTheme="minorHAnsi" w:cstheme="minorHAnsi"/>
          <w:b w:val="0"/>
          <w:sz w:val="22"/>
          <w:szCs w:val="22"/>
        </w:rPr>
        <w:t xml:space="preserve">Wielkość nadruków musi zapewniać czytelność napisów znajdujących się w logotypach. </w:t>
      </w:r>
    </w:p>
    <w:p w14:paraId="1E5B8FFB" w14:textId="65955080" w:rsidR="0056275A" w:rsidRPr="008E19C3" w:rsidRDefault="00782728" w:rsidP="007E1178">
      <w:pPr>
        <w:spacing w:after="120"/>
        <w:jc w:val="both"/>
        <w:rPr>
          <w:rStyle w:val="Nagwek1Znak"/>
          <w:rFonts w:asciiTheme="minorHAnsi" w:eastAsiaTheme="minorHAnsi" w:hAnsiTheme="minorHAnsi" w:cstheme="minorHAnsi"/>
          <w:b w:val="0"/>
          <w:sz w:val="22"/>
          <w:szCs w:val="22"/>
        </w:rPr>
      </w:pPr>
      <w:r w:rsidRPr="008E19C3">
        <w:rPr>
          <w:rStyle w:val="Nagwek1Znak"/>
          <w:rFonts w:asciiTheme="minorHAnsi" w:eastAsiaTheme="minorHAnsi" w:hAnsiTheme="minorHAnsi" w:cstheme="minorHAnsi"/>
          <w:b w:val="0"/>
          <w:sz w:val="22"/>
          <w:szCs w:val="22"/>
        </w:rPr>
        <w:t xml:space="preserve">Cena </w:t>
      </w:r>
      <w:r w:rsidR="0056275A" w:rsidRPr="008E19C3">
        <w:rPr>
          <w:rStyle w:val="Nagwek1Znak"/>
          <w:rFonts w:asciiTheme="minorHAnsi" w:eastAsiaTheme="minorHAnsi" w:hAnsiTheme="minorHAnsi" w:cstheme="minorHAnsi"/>
          <w:b w:val="0"/>
          <w:sz w:val="22"/>
          <w:szCs w:val="22"/>
        </w:rPr>
        <w:t>obejmuje również koszty projektów, ewentualnych pr</w:t>
      </w:r>
      <w:r w:rsidR="007E1178" w:rsidRPr="008E19C3">
        <w:rPr>
          <w:rStyle w:val="Nagwek1Znak"/>
          <w:rFonts w:asciiTheme="minorHAnsi" w:eastAsiaTheme="minorHAnsi" w:hAnsiTheme="minorHAnsi" w:cstheme="minorHAnsi"/>
          <w:b w:val="0"/>
          <w:sz w:val="22"/>
          <w:szCs w:val="22"/>
        </w:rPr>
        <w:t>ototypów przedsprzedażowych</w:t>
      </w:r>
      <w:r w:rsidR="0056275A" w:rsidRPr="008E19C3">
        <w:rPr>
          <w:rStyle w:val="Nagwek1Znak"/>
          <w:rFonts w:asciiTheme="minorHAnsi" w:eastAsiaTheme="minorHAnsi" w:hAnsiTheme="minorHAnsi" w:cstheme="minorHAnsi"/>
          <w:b w:val="0"/>
          <w:sz w:val="22"/>
          <w:szCs w:val="22"/>
        </w:rPr>
        <w:t xml:space="preserve">, transportu i wszelkich innych kosztów związanych z realizacją. </w:t>
      </w:r>
    </w:p>
    <w:p w14:paraId="11675785" w14:textId="4563047C" w:rsidR="0056275A" w:rsidRPr="008E19C3" w:rsidRDefault="0056275A" w:rsidP="007E1178">
      <w:pPr>
        <w:spacing w:after="120"/>
        <w:jc w:val="both"/>
        <w:rPr>
          <w:rStyle w:val="Nagwek1Znak"/>
          <w:rFonts w:asciiTheme="minorHAnsi" w:eastAsiaTheme="minorHAnsi" w:hAnsiTheme="minorHAnsi" w:cstheme="minorHAnsi"/>
          <w:b w:val="0"/>
          <w:sz w:val="22"/>
          <w:szCs w:val="22"/>
        </w:rPr>
      </w:pPr>
      <w:r w:rsidRPr="008E19C3">
        <w:rPr>
          <w:rStyle w:val="Nagwek1Znak"/>
          <w:rFonts w:asciiTheme="minorHAnsi" w:eastAsiaTheme="minorHAnsi" w:hAnsiTheme="minorHAnsi" w:cstheme="minorHAnsi"/>
          <w:b w:val="0"/>
          <w:sz w:val="22"/>
          <w:szCs w:val="22"/>
        </w:rPr>
        <w:t>Projekty poszczególnych materiałów wymagają akcept</w:t>
      </w:r>
      <w:r w:rsidR="007E1178" w:rsidRPr="008E19C3">
        <w:rPr>
          <w:rStyle w:val="Nagwek1Znak"/>
          <w:rFonts w:asciiTheme="minorHAnsi" w:eastAsiaTheme="minorHAnsi" w:hAnsiTheme="minorHAnsi" w:cstheme="minorHAnsi"/>
          <w:b w:val="0"/>
          <w:sz w:val="22"/>
          <w:szCs w:val="22"/>
        </w:rPr>
        <w:t>acji</w:t>
      </w:r>
      <w:r w:rsidRPr="008E19C3">
        <w:rPr>
          <w:rStyle w:val="Nagwek1Znak"/>
          <w:rFonts w:asciiTheme="minorHAnsi" w:eastAsiaTheme="minorHAnsi" w:hAnsiTheme="minorHAnsi" w:cstheme="minorHAnsi"/>
          <w:b w:val="0"/>
          <w:sz w:val="22"/>
          <w:szCs w:val="22"/>
        </w:rPr>
        <w:t xml:space="preserve"> Zamawiającego. </w:t>
      </w:r>
    </w:p>
    <w:p w14:paraId="08AC0A9A" w14:textId="7FF01113" w:rsidR="0056275A" w:rsidRPr="008E19C3" w:rsidRDefault="007E1178" w:rsidP="007E1178">
      <w:pPr>
        <w:spacing w:after="120"/>
        <w:jc w:val="both"/>
        <w:rPr>
          <w:rFonts w:cstheme="minorHAnsi"/>
          <w:bCs/>
        </w:rPr>
      </w:pPr>
      <w:r w:rsidRPr="008E19C3">
        <w:rPr>
          <w:rStyle w:val="Nagwek1Znak"/>
          <w:rFonts w:asciiTheme="minorHAnsi" w:eastAsiaTheme="minorHAnsi" w:hAnsiTheme="minorHAnsi" w:cstheme="minorHAnsi"/>
          <w:b w:val="0"/>
          <w:sz w:val="22"/>
          <w:szCs w:val="22"/>
        </w:rPr>
        <w:t xml:space="preserve">Potencjalny </w:t>
      </w:r>
      <w:r w:rsidR="0056275A" w:rsidRPr="008E19C3">
        <w:rPr>
          <w:rStyle w:val="Nagwek1Znak"/>
          <w:rFonts w:asciiTheme="minorHAnsi" w:eastAsiaTheme="minorHAnsi" w:hAnsiTheme="minorHAnsi" w:cstheme="minorHAnsi"/>
          <w:b w:val="0"/>
          <w:sz w:val="22"/>
          <w:szCs w:val="22"/>
        </w:rPr>
        <w:t>Wykonawca może zaproponować inne kolory gadżetów niż</w:t>
      </w:r>
      <w:r w:rsidR="007E0192" w:rsidRPr="008E19C3">
        <w:rPr>
          <w:rStyle w:val="Nagwek1Znak"/>
          <w:rFonts w:asciiTheme="minorHAnsi" w:eastAsiaTheme="minorHAnsi" w:hAnsiTheme="minorHAnsi" w:cstheme="minorHAnsi"/>
          <w:b w:val="0"/>
          <w:sz w:val="22"/>
          <w:szCs w:val="22"/>
        </w:rPr>
        <w:t xml:space="preserve"> podane w poniższym opisie, natomiast Zamawiający nie jest </w:t>
      </w:r>
      <w:r w:rsidR="007D69CD" w:rsidRPr="008E19C3">
        <w:rPr>
          <w:rStyle w:val="Nagwek1Znak"/>
          <w:rFonts w:asciiTheme="minorHAnsi" w:eastAsiaTheme="minorHAnsi" w:hAnsiTheme="minorHAnsi" w:cstheme="minorHAnsi"/>
          <w:b w:val="0"/>
          <w:sz w:val="22"/>
          <w:szCs w:val="22"/>
        </w:rPr>
        <w:t xml:space="preserve">zobligowany na nie przystać. </w:t>
      </w:r>
    </w:p>
    <w:p w14:paraId="34F0F162" w14:textId="77777777" w:rsidR="00474619" w:rsidRPr="008E19C3" w:rsidRDefault="00474619" w:rsidP="003109BA">
      <w:pPr>
        <w:spacing w:after="0"/>
        <w:rPr>
          <w:rFonts w:cstheme="minorHAnsi"/>
        </w:rPr>
      </w:pPr>
    </w:p>
    <w:tbl>
      <w:tblPr>
        <w:tblW w:w="10916" w:type="dxa"/>
        <w:tblInd w:w="-9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269"/>
        <w:gridCol w:w="5453"/>
        <w:gridCol w:w="1068"/>
        <w:gridCol w:w="1558"/>
      </w:tblGrid>
      <w:tr w:rsidR="006F7867" w:rsidRPr="008E19C3" w14:paraId="49AE6E36" w14:textId="77777777" w:rsidTr="001012DE">
        <w:trPr>
          <w:trHeight w:val="8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1ABC4C" w14:textId="51482B0A" w:rsidR="006F7867" w:rsidRPr="008E19C3" w:rsidRDefault="006F7867" w:rsidP="006F78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8E19C3">
              <w:rPr>
                <w:rFonts w:eastAsia="Times New Roman" w:cstheme="minorHAnsi"/>
                <w:b/>
                <w:bCs/>
                <w:color w:val="000000"/>
              </w:rPr>
              <w:t>L.p.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83F7F8" w14:textId="32E3B81B" w:rsidR="006F7867" w:rsidRPr="008E19C3" w:rsidRDefault="006F7867" w:rsidP="002875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8E19C3">
              <w:rPr>
                <w:rFonts w:eastAsia="Times New Roman" w:cstheme="minorHAnsi"/>
                <w:b/>
                <w:bCs/>
                <w:color w:val="000000"/>
              </w:rPr>
              <w:t>Przedmiot zamówienia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1CCAD2D" w14:textId="77777777" w:rsidR="006F7867" w:rsidRPr="008E19C3" w:rsidRDefault="006F7867" w:rsidP="002875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8E19C3">
              <w:rPr>
                <w:rFonts w:eastAsia="Times New Roman" w:cstheme="minorHAnsi"/>
                <w:b/>
                <w:bCs/>
                <w:color w:val="000000"/>
              </w:rPr>
              <w:t>Opis przedmiotu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41C6726" w14:textId="77777777" w:rsidR="006F7867" w:rsidRPr="008E19C3" w:rsidRDefault="006F7867" w:rsidP="002875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8E19C3">
              <w:rPr>
                <w:rFonts w:eastAsia="Times New Roman" w:cstheme="minorHAnsi"/>
                <w:b/>
                <w:bCs/>
                <w:color w:val="000000"/>
              </w:rPr>
              <w:t>j.m.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B677301" w14:textId="77777777" w:rsidR="001E0F90" w:rsidRPr="008E19C3" w:rsidRDefault="001E0F90" w:rsidP="002875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7A19B3A9" w14:textId="77777777" w:rsidR="001E0F90" w:rsidRPr="008E19C3" w:rsidRDefault="001E0F90" w:rsidP="002875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618C10D2" w14:textId="1AB3ADA8" w:rsidR="006F7867" w:rsidRPr="008E19C3" w:rsidRDefault="006F7867" w:rsidP="0028752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8E19C3">
              <w:rPr>
                <w:rFonts w:eastAsia="Times New Roman" w:cstheme="minorHAnsi"/>
                <w:b/>
                <w:bCs/>
                <w:color w:val="000000"/>
              </w:rPr>
              <w:t>Ilość</w:t>
            </w:r>
          </w:p>
          <w:p w14:paraId="20ADE171" w14:textId="556E2E1E" w:rsidR="006F7867" w:rsidRPr="008E19C3" w:rsidRDefault="006F7867" w:rsidP="004F041D">
            <w:pPr>
              <w:tabs>
                <w:tab w:val="center" w:pos="568"/>
              </w:tabs>
              <w:rPr>
                <w:rFonts w:eastAsia="Times New Roman" w:cstheme="minorHAnsi"/>
                <w:b/>
                <w:bCs/>
                <w:color w:val="000000"/>
              </w:rPr>
            </w:pPr>
            <w:r w:rsidRPr="008E19C3">
              <w:rPr>
                <w:rFonts w:cstheme="minorHAnsi"/>
                <w:b/>
              </w:rPr>
              <w:tab/>
            </w:r>
          </w:p>
        </w:tc>
      </w:tr>
      <w:tr w:rsidR="006F7867" w:rsidRPr="008E19C3" w14:paraId="52D36BE5" w14:textId="77777777" w:rsidTr="001012D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D902D" w14:textId="7302A88A" w:rsidR="006F7867" w:rsidRPr="008E19C3" w:rsidRDefault="006F7867" w:rsidP="006F78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E2AB3" w14:textId="0BB32798" w:rsidR="006F7867" w:rsidRPr="008E19C3" w:rsidRDefault="006F7867" w:rsidP="002875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Wielkoformatowa naklejka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B5D97" w14:textId="77777777" w:rsidR="006F7867" w:rsidRPr="008E19C3" w:rsidRDefault="006F7867" w:rsidP="006F7867">
            <w:pPr>
              <w:spacing w:after="0" w:line="240" w:lineRule="auto"/>
              <w:jc w:val="center"/>
              <w:rPr>
                <w:rFonts w:cstheme="minorHAnsi"/>
                <w:shd w:val="clear" w:color="auto" w:fill="FFFFFF"/>
              </w:rPr>
            </w:pPr>
          </w:p>
          <w:p w14:paraId="03D2B8EB" w14:textId="03B397F5" w:rsidR="006F7867" w:rsidRPr="008E19C3" w:rsidRDefault="006F7867" w:rsidP="006F7867">
            <w:pPr>
              <w:spacing w:after="0" w:line="240" w:lineRule="auto"/>
              <w:jc w:val="center"/>
              <w:rPr>
                <w:rFonts w:cstheme="minorHAnsi"/>
                <w:shd w:val="clear" w:color="auto" w:fill="FFFFFF"/>
              </w:rPr>
            </w:pPr>
            <w:r w:rsidRPr="008E19C3">
              <w:rPr>
                <w:rFonts w:cstheme="minorHAnsi"/>
                <w:shd w:val="clear" w:color="auto" w:fill="FFFFFF"/>
              </w:rPr>
              <w:t>Wykonie projektu wielkoformatowej naklejki z nadrukiem pełno kolorowym pokrytym folią z filtrem UV dla zabezpieczenia nadruku o wymiarach 2,5 m x1,6 m. Parametry projektu oraz mocowanie naklejki wg. uzgodnienia z Zamawiającym.</w:t>
            </w:r>
            <w:r w:rsidR="0063456E" w:rsidRPr="008E19C3">
              <w:rPr>
                <w:rFonts w:cstheme="minorHAnsi"/>
                <w:shd w:val="clear" w:color="auto" w:fill="FFFFFF"/>
              </w:rPr>
              <w:t xml:space="preserve"> Wydruk naklejki wielkoformatowej. </w:t>
            </w:r>
          </w:p>
          <w:p w14:paraId="2E88DA83" w14:textId="77777777" w:rsidR="006F7867" w:rsidRPr="008E19C3" w:rsidRDefault="006F7867" w:rsidP="006F7867">
            <w:pPr>
              <w:spacing w:after="0" w:line="240" w:lineRule="auto"/>
              <w:jc w:val="center"/>
              <w:rPr>
                <w:rFonts w:cstheme="minorHAnsi"/>
                <w:shd w:val="clear" w:color="auto" w:fill="FFFFFF"/>
              </w:rPr>
            </w:pPr>
          </w:p>
          <w:p w14:paraId="1B5DB0B4" w14:textId="460CB104" w:rsidR="006F7867" w:rsidRPr="008E19C3" w:rsidRDefault="006F7867" w:rsidP="006F7867">
            <w:pPr>
              <w:spacing w:after="0" w:line="240" w:lineRule="auto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50AEC5" w14:textId="77777777" w:rsidR="006F7867" w:rsidRPr="008E19C3" w:rsidRDefault="006F7867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4E7920" w14:textId="77777777" w:rsidR="006F7867" w:rsidRPr="008E19C3" w:rsidRDefault="006F7867" w:rsidP="008F2F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7E712D05" w14:textId="46F0FB45" w:rsidR="006F7867" w:rsidRPr="008E19C3" w:rsidRDefault="006F7867" w:rsidP="003258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6</w:t>
            </w:r>
          </w:p>
          <w:p w14:paraId="56D90BC1" w14:textId="77777777" w:rsidR="006F7867" w:rsidRPr="008E19C3" w:rsidRDefault="006F7867" w:rsidP="008F2F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5FA4DD87" w14:textId="77777777" w:rsidR="006F7867" w:rsidRPr="008E19C3" w:rsidRDefault="006F7867" w:rsidP="008F2F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6F7867" w:rsidRPr="008E19C3" w14:paraId="77FAB7ED" w14:textId="77777777" w:rsidTr="001012D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BBE75" w14:textId="0D7B51DC" w:rsidR="006F7867" w:rsidRPr="008E19C3" w:rsidRDefault="004B1E10" w:rsidP="006F78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09C35" w14:textId="7882EF07" w:rsidR="006F7867" w:rsidRPr="008E19C3" w:rsidRDefault="006F7867" w:rsidP="002875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Broszura promocyjna - paszport z krótką informacją o lokalizacjach (6 lokalizacji: Zamęcin, Pełczyce, Dzikowo, Lipiany, Trzcińsko-Zdrój, Namyślin) z miejsce</w:t>
            </w:r>
            <w:r w:rsidR="00A23924" w:rsidRPr="008E19C3">
              <w:rPr>
                <w:rFonts w:eastAsia="Times New Roman" w:cstheme="minorHAnsi"/>
                <w:color w:val="000000"/>
              </w:rPr>
              <w:t>m</w:t>
            </w:r>
            <w:r w:rsidRPr="008E19C3">
              <w:rPr>
                <w:rFonts w:eastAsia="Times New Roman" w:cstheme="minorHAnsi"/>
                <w:color w:val="000000"/>
              </w:rPr>
              <w:t xml:space="preserve"> na przybicie pieczątki, mini mapkami dojazdowymi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00F57" w14:textId="55710CCC" w:rsidR="006F7867" w:rsidRPr="008E19C3" w:rsidRDefault="006F7867" w:rsidP="006F786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 xml:space="preserve">Wykonanie projektu oraz wydruk broszur promocyjnych - </w:t>
            </w:r>
            <w:r w:rsidR="00827C82" w:rsidRPr="008E19C3">
              <w:rPr>
                <w:rFonts w:eastAsia="Times New Roman" w:cstheme="minorHAnsi"/>
              </w:rPr>
              <w:t>„</w:t>
            </w:r>
            <w:r w:rsidRPr="008E19C3">
              <w:rPr>
                <w:rFonts w:eastAsia="Times New Roman" w:cstheme="minorHAnsi"/>
              </w:rPr>
              <w:t>paszport</w:t>
            </w:r>
            <w:r w:rsidR="00827C82" w:rsidRPr="008E19C3">
              <w:rPr>
                <w:rFonts w:eastAsia="Times New Roman" w:cstheme="minorHAnsi"/>
              </w:rPr>
              <w:t>”</w:t>
            </w:r>
            <w:r w:rsidRPr="008E19C3">
              <w:rPr>
                <w:rFonts w:eastAsia="Times New Roman" w:cstheme="minorHAnsi"/>
              </w:rPr>
              <w:t xml:space="preserve"> z krótką informacją o lokalizacjach (6 lokalizacji: Zamęcin, Pełczyce, Dzikowo, Lipiany, Trzcińsko-Zdrój, Namyślin) z miejsce na przybicie pieczątki. Parametry broszury: A5 (148x210), papier kreda mat 170g, druk kolor 4/4, 16 stron (4 okładka + 12 wnętrze), format szycia po długim boku. Wydruk po 200 szt. na daną lokalizację (6 lokalizacji x 200 szt. = 1200 szt.)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236895" w14:textId="77777777" w:rsidR="00EF1964" w:rsidRDefault="00EF1964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090CB8B6" w14:textId="77777777" w:rsidR="00EF1964" w:rsidRDefault="00EF1964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2D5412D3" w14:textId="77777777" w:rsidR="00EF1964" w:rsidRDefault="00EF1964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28D6BF4B" w14:textId="77777777" w:rsidR="00EF1964" w:rsidRDefault="00EF1964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18377AA2" w14:textId="0A9F0561" w:rsidR="00EF1964" w:rsidRDefault="00EF1964" w:rsidP="00EF19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</w:t>
            </w:r>
            <w:r w:rsidR="006F7867" w:rsidRPr="008E19C3">
              <w:rPr>
                <w:rFonts w:eastAsia="Times New Roman" w:cstheme="minorHAnsi"/>
                <w:color w:val="000000"/>
              </w:rPr>
              <w:t>zt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  <w:p w14:paraId="74070B75" w14:textId="77777777" w:rsidR="00EF1964" w:rsidRDefault="00EF1964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7AB37F09" w14:textId="77777777" w:rsidR="00EF1964" w:rsidRDefault="00EF1964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2E7091F1" w14:textId="77777777" w:rsidR="00EF1964" w:rsidRDefault="00EF1964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002C8B72" w14:textId="77777777" w:rsidR="00EF1964" w:rsidRDefault="00EF1964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1A4EB2C1" w14:textId="77777777" w:rsidR="00EF1964" w:rsidRDefault="00EF1964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44694416" w14:textId="6226FA2A" w:rsidR="00EF1964" w:rsidRPr="008E19C3" w:rsidRDefault="00EF1964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335D28" w14:textId="77777777" w:rsidR="00EF1964" w:rsidRDefault="00EF1964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205DBA91" w14:textId="77777777" w:rsidR="00EF1964" w:rsidRDefault="00EF1964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77610C5A" w14:textId="77777777" w:rsidR="00EF1964" w:rsidRDefault="00EF1964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345F22AB" w14:textId="77777777" w:rsidR="00EF1964" w:rsidRDefault="00EF1964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6643BDAB" w14:textId="77777777" w:rsidR="00EF1964" w:rsidRDefault="00EF1964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00186C46" w14:textId="77777777" w:rsidR="00EF1964" w:rsidRDefault="00EF1964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14:paraId="01063F2C" w14:textId="7D88B1C2" w:rsidR="006F7867" w:rsidRPr="008E19C3" w:rsidRDefault="006F7867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1200</w:t>
            </w:r>
          </w:p>
          <w:p w14:paraId="7F9E7CE9" w14:textId="77777777" w:rsidR="008E19C3" w:rsidRDefault="008E19C3" w:rsidP="00C8227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14AC88CF" w14:textId="77777777" w:rsidR="00EF1964" w:rsidRDefault="00EF1964" w:rsidP="00C8227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4F166E21" w14:textId="77777777" w:rsidR="008E19C3" w:rsidRDefault="008E19C3" w:rsidP="00C8227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518E918B" w14:textId="77777777" w:rsidR="008E19C3" w:rsidRDefault="008E19C3" w:rsidP="00C8227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72C45A45" w14:textId="77777777" w:rsidR="008E19C3" w:rsidRDefault="008E19C3" w:rsidP="00C8227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1EA315A6" w14:textId="77777777" w:rsidR="008E19C3" w:rsidRDefault="008E19C3" w:rsidP="00C8227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2CAB1D42" w14:textId="77777777" w:rsidR="008E19C3" w:rsidRDefault="008E19C3" w:rsidP="00C8227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3B6DA25E" w14:textId="4AE182B4" w:rsidR="008E19C3" w:rsidRPr="008E19C3" w:rsidRDefault="008E19C3" w:rsidP="00C8227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6F7867" w:rsidRPr="008E19C3" w14:paraId="66EBB240" w14:textId="77777777" w:rsidTr="001012D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FA032" w14:textId="518C9489" w:rsidR="006F7867" w:rsidRPr="008E19C3" w:rsidRDefault="004B1E10" w:rsidP="006F78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3166E" w14:textId="1847A13A" w:rsidR="006F7867" w:rsidRPr="008E19C3" w:rsidRDefault="00A6200F" w:rsidP="002875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 xml:space="preserve">Pieczątka </w:t>
            </w:r>
            <w:proofErr w:type="spellStart"/>
            <w:r w:rsidRPr="008E19C3">
              <w:rPr>
                <w:rFonts w:eastAsia="Times New Roman" w:cstheme="minorHAnsi"/>
                <w:color w:val="000000"/>
              </w:rPr>
              <w:t>flash</w:t>
            </w:r>
            <w:proofErr w:type="spellEnd"/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583D9" w14:textId="77777777" w:rsidR="001E0F90" w:rsidRPr="008E19C3" w:rsidRDefault="001E0F90" w:rsidP="006F786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7462E7D7" w14:textId="5218D16F" w:rsidR="006F7867" w:rsidRPr="008E19C3" w:rsidRDefault="003265E0" w:rsidP="006F786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 xml:space="preserve">Wykonanie pieczątki </w:t>
            </w:r>
            <w:r w:rsidR="00402BEC" w:rsidRPr="008E19C3">
              <w:rPr>
                <w:rFonts w:eastAsia="Times New Roman" w:cstheme="minorHAnsi"/>
              </w:rPr>
              <w:t>z atrakcją turystyczną danej</w:t>
            </w:r>
            <w:r w:rsidR="00943225" w:rsidRPr="008E19C3">
              <w:rPr>
                <w:rFonts w:eastAsia="Times New Roman" w:cstheme="minorHAnsi"/>
              </w:rPr>
              <w:t xml:space="preserve"> gminy (6 lokalizacji: Zamęcin, Pełczyce, Dzikowo, Lipiany, Trzcińsko-Zdrój, Namyślin) </w:t>
            </w:r>
            <w:r w:rsidRPr="008E19C3">
              <w:rPr>
                <w:rFonts w:eastAsia="Times New Roman" w:cstheme="minorHAnsi"/>
              </w:rPr>
              <w:t>do broszury informacyjnej - paszportu</w:t>
            </w:r>
            <w:r w:rsidR="00402BEC" w:rsidRPr="008E19C3">
              <w:rPr>
                <w:rFonts w:eastAsia="Times New Roman" w:cstheme="minorHAnsi"/>
              </w:rPr>
              <w:t>.</w:t>
            </w:r>
            <w:r w:rsidR="00943225" w:rsidRPr="008E19C3">
              <w:rPr>
                <w:rFonts w:eastAsia="Times New Roman" w:cstheme="minorHAnsi"/>
              </w:rPr>
              <w:t xml:space="preserve"> Pieczątka zalana Tuszem na 10 000 tys. odbić. </w:t>
            </w:r>
            <w:r w:rsidR="00D65323" w:rsidRPr="008E19C3">
              <w:rPr>
                <w:rFonts w:eastAsia="Times New Roman" w:cstheme="minorHAnsi"/>
              </w:rPr>
              <w:t>Wzór do uzgodnienia z Zamawiaj</w:t>
            </w:r>
            <w:r w:rsidR="00A23924" w:rsidRPr="008E19C3">
              <w:rPr>
                <w:rFonts w:eastAsia="Times New Roman" w:cstheme="minorHAnsi"/>
              </w:rPr>
              <w:t>ą</w:t>
            </w:r>
            <w:r w:rsidR="00D65323" w:rsidRPr="008E19C3">
              <w:rPr>
                <w:rFonts w:eastAsia="Times New Roman" w:cstheme="minorHAnsi"/>
              </w:rPr>
              <w:t>cym.</w:t>
            </w:r>
          </w:p>
          <w:p w14:paraId="191034A2" w14:textId="0BAFDAA0" w:rsidR="001E0F90" w:rsidRPr="008E19C3" w:rsidRDefault="001E0F90" w:rsidP="006F786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BFE6F2" w14:textId="53626F32" w:rsidR="006F7867" w:rsidRPr="008E19C3" w:rsidRDefault="003265E0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 xml:space="preserve">szt.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0B9F50" w14:textId="3822989A" w:rsidR="006F7867" w:rsidRPr="008E19C3" w:rsidRDefault="003265E0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6</w:t>
            </w:r>
          </w:p>
        </w:tc>
      </w:tr>
      <w:tr w:rsidR="003265E0" w:rsidRPr="008E19C3" w14:paraId="556E3E12" w14:textId="77777777" w:rsidTr="001012D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EFB60" w14:textId="2A2302C1" w:rsidR="003265E0" w:rsidRPr="008E19C3" w:rsidRDefault="004B1E10" w:rsidP="006F78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9DF22" w14:textId="77777777" w:rsidR="00A803E3" w:rsidRPr="008E19C3" w:rsidRDefault="00A803E3" w:rsidP="002875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059CC1B3" w14:textId="40A6884B" w:rsidR="003265E0" w:rsidRPr="008E19C3" w:rsidRDefault="004D4AB1" w:rsidP="002875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Wykonanie</w:t>
            </w:r>
            <w:r w:rsidR="00943225" w:rsidRPr="008E19C3">
              <w:rPr>
                <w:rFonts w:eastAsia="Times New Roman" w:cstheme="minorHAnsi"/>
                <w:color w:val="000000"/>
              </w:rPr>
              <w:t xml:space="preserve"> </w:t>
            </w:r>
            <w:r w:rsidRPr="008E19C3">
              <w:rPr>
                <w:rFonts w:eastAsia="Times New Roman" w:cstheme="minorHAnsi"/>
                <w:color w:val="000000"/>
              </w:rPr>
              <w:t xml:space="preserve">logotypu projektu oraz projektu </w:t>
            </w:r>
            <w:r w:rsidR="00943225" w:rsidRPr="008E19C3">
              <w:rPr>
                <w:rFonts w:eastAsia="Times New Roman" w:cstheme="minorHAnsi"/>
                <w:color w:val="000000"/>
              </w:rPr>
              <w:t>graficzn</w:t>
            </w:r>
            <w:r w:rsidRPr="008E19C3">
              <w:rPr>
                <w:rFonts w:eastAsia="Times New Roman" w:cstheme="minorHAnsi"/>
                <w:color w:val="000000"/>
              </w:rPr>
              <w:t>ego</w:t>
            </w:r>
            <w:r w:rsidR="00943225" w:rsidRPr="008E19C3">
              <w:rPr>
                <w:rFonts w:eastAsia="Times New Roman" w:cstheme="minorHAnsi"/>
                <w:color w:val="000000"/>
              </w:rPr>
              <w:t xml:space="preserve"> do </w:t>
            </w:r>
            <w:r w:rsidRPr="008E19C3">
              <w:rPr>
                <w:rFonts w:eastAsia="Times New Roman" w:cstheme="minorHAnsi"/>
                <w:color w:val="000000"/>
              </w:rPr>
              <w:t xml:space="preserve">pomocniczych </w:t>
            </w:r>
            <w:r w:rsidR="00943225" w:rsidRPr="008E19C3">
              <w:rPr>
                <w:rFonts w:eastAsia="Times New Roman" w:cstheme="minorHAnsi"/>
                <w:color w:val="000000"/>
              </w:rPr>
              <w:t xml:space="preserve">materiałów </w:t>
            </w:r>
            <w:r w:rsidR="003D7FF0" w:rsidRPr="008E19C3">
              <w:rPr>
                <w:rFonts w:eastAsia="Times New Roman" w:cstheme="minorHAnsi"/>
                <w:color w:val="000000"/>
              </w:rPr>
              <w:t>promocyjnych</w:t>
            </w:r>
          </w:p>
          <w:p w14:paraId="30FE7575" w14:textId="7141D532" w:rsidR="00A803E3" w:rsidRPr="008E19C3" w:rsidRDefault="00A803E3" w:rsidP="002875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CCC57" w14:textId="52F0A0E0" w:rsidR="003265E0" w:rsidRPr="008E19C3" w:rsidRDefault="003D7FF0" w:rsidP="006F786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Wykonanie projektów graficznych do materiałów promocyjnych oraz logotypu projektu. Przekazanie plików źródłowych dla Zamawiającego.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680059" w14:textId="1C0FCF2C" w:rsidR="003265E0" w:rsidRPr="008E19C3" w:rsidRDefault="003D7FF0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kpl.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E20889" w14:textId="0F8374F5" w:rsidR="003265E0" w:rsidRPr="008E19C3" w:rsidRDefault="003D7FF0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3265E0" w:rsidRPr="008E19C3" w14:paraId="475702A2" w14:textId="77777777" w:rsidTr="001012D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313DA" w14:textId="1819CABF" w:rsidR="003265E0" w:rsidRPr="008E19C3" w:rsidRDefault="004B1E10" w:rsidP="006F78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D9446" w14:textId="586540C4" w:rsidR="003265E0" w:rsidRPr="008E19C3" w:rsidRDefault="003D7FF0" w:rsidP="002875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 xml:space="preserve">Brelok 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24EC2" w14:textId="77777777" w:rsidR="001E0F90" w:rsidRPr="008E19C3" w:rsidRDefault="001E0F90" w:rsidP="006F786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76605C29" w14:textId="347FC544" w:rsidR="003265E0" w:rsidRPr="008E19C3" w:rsidRDefault="003D7FF0" w:rsidP="006F786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Wykonanie breloka, dwustronnego z umieszczonym kolorowym logo projektu i Zamawiającego, pokrytym żywicą o rozmiarze 45 mm.</w:t>
            </w:r>
          </w:p>
          <w:p w14:paraId="069E017F" w14:textId="49845FE9" w:rsidR="001E0F90" w:rsidRPr="008E19C3" w:rsidRDefault="001E0F90" w:rsidP="006F786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AC243A" w14:textId="3838F338" w:rsidR="003265E0" w:rsidRPr="008E19C3" w:rsidRDefault="003D7FF0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 xml:space="preserve">szt.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F6B3A8" w14:textId="6B5037B7" w:rsidR="003265E0" w:rsidRPr="008E19C3" w:rsidRDefault="00802EB3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300</w:t>
            </w:r>
          </w:p>
        </w:tc>
      </w:tr>
      <w:tr w:rsidR="003D7FF0" w:rsidRPr="008E19C3" w14:paraId="14E281A1" w14:textId="77777777" w:rsidTr="001012D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79A93" w14:textId="4A9E32D9" w:rsidR="003D7FF0" w:rsidRPr="008E19C3" w:rsidRDefault="004B1E10" w:rsidP="006F78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1CCA5" w14:textId="744CF3D4" w:rsidR="003D7FF0" w:rsidRPr="008E19C3" w:rsidRDefault="001E0F90" w:rsidP="002875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 xml:space="preserve">Drewniane puzzle z magnesem 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16336" w14:textId="77777777" w:rsidR="003D7FF0" w:rsidRPr="008E19C3" w:rsidRDefault="003D7FF0" w:rsidP="006F786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201AC939" w14:textId="0129E9B3" w:rsidR="001E0F90" w:rsidRPr="008E19C3" w:rsidRDefault="001E0F90" w:rsidP="006F786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Wykonanie zestawu 6 drewnianych magnesików w formie puzzli</w:t>
            </w:r>
            <w:r w:rsidR="00073B14" w:rsidRPr="008E19C3">
              <w:rPr>
                <w:rFonts w:eastAsia="Times New Roman" w:cstheme="minorHAnsi"/>
              </w:rPr>
              <w:t xml:space="preserve"> w konwencji układanki</w:t>
            </w:r>
            <w:r w:rsidRPr="008E19C3">
              <w:rPr>
                <w:rFonts w:eastAsia="Times New Roman" w:cstheme="minorHAnsi"/>
              </w:rPr>
              <w:t xml:space="preserve"> z mini mapką w konwencji układanki. Wymiary: jeden magnesik ok. 65 mm x 65 mm, składanka 3x2 elementy, rozmiar po złożeniu ok. 195 x 130 mm</w:t>
            </w:r>
          </w:p>
          <w:p w14:paraId="3BE4CE94" w14:textId="2B34B544" w:rsidR="001E0F90" w:rsidRPr="008E19C3" w:rsidRDefault="001E0F90" w:rsidP="006F786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D5C853" w14:textId="35890813" w:rsidR="003D7FF0" w:rsidRPr="008E19C3" w:rsidRDefault="001E0F90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zestaw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72F9B5" w14:textId="5DD8DBA4" w:rsidR="003D7FF0" w:rsidRPr="008E19C3" w:rsidRDefault="00802EB3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200</w:t>
            </w:r>
          </w:p>
        </w:tc>
      </w:tr>
      <w:tr w:rsidR="003D7FF0" w:rsidRPr="008E19C3" w14:paraId="4506C5FB" w14:textId="77777777" w:rsidTr="001012D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9FC52" w14:textId="68839FD3" w:rsidR="003D7FF0" w:rsidRPr="008E19C3" w:rsidRDefault="004B1E10" w:rsidP="006F78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1BA59" w14:textId="2495636A" w:rsidR="003D7FF0" w:rsidRPr="008E19C3" w:rsidRDefault="001E0F90" w:rsidP="002875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Bidony na wodę z wkładem na owoce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B9AC1" w14:textId="0FD5EDA0" w:rsidR="00945768" w:rsidRPr="008E19C3" w:rsidRDefault="00945768" w:rsidP="003109B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br/>
              <w:t xml:space="preserve">Butelka o pojemności </w:t>
            </w:r>
            <w:r w:rsidR="00875530" w:rsidRPr="008E19C3">
              <w:rPr>
                <w:rFonts w:eastAsia="Times New Roman" w:cstheme="minorHAnsi"/>
              </w:rPr>
              <w:t xml:space="preserve">od </w:t>
            </w:r>
            <w:r w:rsidRPr="008E19C3">
              <w:rPr>
                <w:rFonts w:eastAsia="Times New Roman" w:cstheme="minorHAnsi"/>
              </w:rPr>
              <w:t xml:space="preserve">800 ml </w:t>
            </w:r>
            <w:r w:rsidR="00875530" w:rsidRPr="008E19C3">
              <w:rPr>
                <w:rFonts w:eastAsia="Times New Roman" w:cstheme="minorHAnsi"/>
              </w:rPr>
              <w:t>do 1</w:t>
            </w:r>
            <w:r w:rsidR="00CC210F" w:rsidRPr="008E19C3">
              <w:rPr>
                <w:rFonts w:eastAsia="Times New Roman" w:cstheme="minorHAnsi"/>
              </w:rPr>
              <w:t>200</w:t>
            </w:r>
            <w:r w:rsidR="00875530" w:rsidRPr="008E19C3">
              <w:rPr>
                <w:rFonts w:eastAsia="Times New Roman" w:cstheme="minorHAnsi"/>
              </w:rPr>
              <w:t xml:space="preserve"> ml </w:t>
            </w:r>
            <w:r w:rsidRPr="008E19C3">
              <w:rPr>
                <w:rFonts w:eastAsia="Times New Roman" w:cstheme="minorHAnsi"/>
              </w:rPr>
              <w:t>z wkładem na owoce oraz lód jest idealna do tworzenia wody smakowej. Budowa butelki pozwala tworzyć smaczne i zdrowe napoje na bazie wody, owoców oraz dodatków (kostki lodu, listki mięty lub bazylii), które podkreślą smak wody.</w:t>
            </w:r>
            <w:r w:rsidR="003109BA" w:rsidRPr="008E19C3">
              <w:rPr>
                <w:rFonts w:eastAsia="Times New Roman" w:cstheme="minorHAnsi"/>
              </w:rPr>
              <w:t xml:space="preserve"> </w:t>
            </w:r>
            <w:r w:rsidRPr="008E19C3">
              <w:rPr>
                <w:rFonts w:eastAsia="Times New Roman" w:cstheme="minorHAnsi"/>
              </w:rPr>
              <w:t>Bidon wykonany z wytrzymałego tworzywa przeznaczonego do kontaktu z żywnością, który można bezpiecznie myć w zmywarce do naczyń.</w:t>
            </w:r>
            <w:r w:rsidR="003109BA" w:rsidRPr="008E19C3">
              <w:rPr>
                <w:rFonts w:eastAsia="Times New Roman" w:cstheme="minorHAnsi"/>
              </w:rPr>
              <w:t xml:space="preserve"> </w:t>
            </w:r>
            <w:r w:rsidRPr="008E19C3">
              <w:rPr>
                <w:rFonts w:eastAsia="Times New Roman" w:cstheme="minorHAnsi"/>
              </w:rPr>
              <w:t>W jego wnętrzu znajduje się perforowany walec, do którego wkładamy dowolne kawałki owoców, a następnie całość zalewamy wodą. Sok powoli przesącza się do głównego zbiornika z wodą, wzbogacając ją o owocowy smak.</w:t>
            </w:r>
          </w:p>
          <w:p w14:paraId="48A956B6" w14:textId="1C87A2F0" w:rsidR="00945768" w:rsidRPr="008E19C3" w:rsidRDefault="00945768" w:rsidP="003109B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Bidon</w:t>
            </w:r>
            <w:r w:rsidR="00875530" w:rsidRPr="008E19C3">
              <w:rPr>
                <w:rFonts w:eastAsia="Times New Roman" w:cstheme="minorHAnsi"/>
              </w:rPr>
              <w:t xml:space="preserve"> powinien</w:t>
            </w:r>
            <w:r w:rsidRPr="008E19C3">
              <w:rPr>
                <w:rFonts w:eastAsia="Times New Roman" w:cstheme="minorHAnsi"/>
              </w:rPr>
              <w:t xml:space="preserve"> </w:t>
            </w:r>
            <w:r w:rsidR="00875530" w:rsidRPr="008E19C3">
              <w:rPr>
                <w:rFonts w:eastAsia="Times New Roman" w:cstheme="minorHAnsi"/>
              </w:rPr>
              <w:t xml:space="preserve">być </w:t>
            </w:r>
            <w:r w:rsidRPr="008E19C3">
              <w:rPr>
                <w:rFonts w:eastAsia="Times New Roman" w:cstheme="minorHAnsi"/>
              </w:rPr>
              <w:t xml:space="preserve">odporny na temp. </w:t>
            </w:r>
            <w:r w:rsidR="00875530" w:rsidRPr="008E19C3">
              <w:rPr>
                <w:rFonts w:eastAsia="Times New Roman" w:cstheme="minorHAnsi"/>
              </w:rPr>
              <w:t xml:space="preserve">co najmniej </w:t>
            </w:r>
            <w:r w:rsidRPr="008E19C3">
              <w:rPr>
                <w:rFonts w:eastAsia="Times New Roman" w:cstheme="minorHAnsi"/>
              </w:rPr>
              <w:t>od -20 do 70°C.</w:t>
            </w:r>
            <w:r w:rsidR="003109BA" w:rsidRPr="008E19C3">
              <w:rPr>
                <w:rFonts w:eastAsia="Times New Roman" w:cstheme="minorHAnsi"/>
              </w:rPr>
              <w:t xml:space="preserve"> </w:t>
            </w:r>
            <w:r w:rsidRPr="008E19C3">
              <w:rPr>
                <w:rFonts w:eastAsia="Times New Roman" w:cstheme="minorHAnsi"/>
              </w:rPr>
              <w:t>Posiada uszczelkę, która zabezpiecza przed wyciekiem płynu.</w:t>
            </w:r>
          </w:p>
          <w:p w14:paraId="23705318" w14:textId="54B6F3EA" w:rsidR="00945768" w:rsidRPr="008E19C3" w:rsidRDefault="00945768" w:rsidP="00945768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Wymiary:</w:t>
            </w:r>
          </w:p>
          <w:p w14:paraId="2730846E" w14:textId="7E7925E9" w:rsidR="00945768" w:rsidRPr="008E19C3" w:rsidRDefault="00945768" w:rsidP="00945768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 xml:space="preserve">Pojemność: </w:t>
            </w:r>
            <w:r w:rsidR="00CC210F" w:rsidRPr="008E19C3">
              <w:rPr>
                <w:rFonts w:eastAsia="Times New Roman" w:cstheme="minorHAnsi"/>
              </w:rPr>
              <w:t xml:space="preserve">od </w:t>
            </w:r>
            <w:r w:rsidRPr="008E19C3">
              <w:rPr>
                <w:rFonts w:eastAsia="Times New Roman" w:cstheme="minorHAnsi"/>
              </w:rPr>
              <w:t>800 ml</w:t>
            </w:r>
            <w:r w:rsidR="00CC210F" w:rsidRPr="008E19C3">
              <w:rPr>
                <w:rFonts w:eastAsia="Times New Roman" w:cstheme="minorHAnsi"/>
              </w:rPr>
              <w:t xml:space="preserve"> do 1200 ml</w:t>
            </w:r>
          </w:p>
          <w:p w14:paraId="2234AC32" w14:textId="77777777" w:rsidR="001012DE" w:rsidRDefault="00945768" w:rsidP="00945768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Butelka wykonana z tworzywa w technologi</w:t>
            </w:r>
            <w:r w:rsidR="00A23924" w:rsidRPr="008E19C3">
              <w:rPr>
                <w:rFonts w:eastAsia="Times New Roman" w:cstheme="minorHAnsi"/>
              </w:rPr>
              <w:t>i</w:t>
            </w:r>
            <w:r w:rsidRPr="008E19C3">
              <w:rPr>
                <w:rFonts w:eastAsia="Times New Roman" w:cstheme="minorHAnsi"/>
              </w:rPr>
              <w:t xml:space="preserve"> BPA </w:t>
            </w:r>
            <w:proofErr w:type="spellStart"/>
            <w:r w:rsidRPr="008E19C3">
              <w:rPr>
                <w:rFonts w:eastAsia="Times New Roman" w:cstheme="minorHAnsi"/>
              </w:rPr>
              <w:t>Free</w:t>
            </w:r>
            <w:proofErr w:type="spellEnd"/>
            <w:r w:rsidRPr="008E19C3">
              <w:rPr>
                <w:rFonts w:eastAsia="Times New Roman" w:cstheme="minorHAnsi"/>
              </w:rPr>
              <w:t xml:space="preserve"> </w:t>
            </w:r>
          </w:p>
          <w:p w14:paraId="22C58BA8" w14:textId="782AEF8B" w:rsidR="00945768" w:rsidRPr="008E19C3" w:rsidRDefault="00945768" w:rsidP="00945768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 xml:space="preserve">nie zawiera </w:t>
            </w:r>
            <w:proofErr w:type="spellStart"/>
            <w:r w:rsidRPr="008E19C3">
              <w:rPr>
                <w:rFonts w:eastAsia="Times New Roman" w:cstheme="minorHAnsi"/>
              </w:rPr>
              <w:t>Bisfenolu</w:t>
            </w:r>
            <w:proofErr w:type="spellEnd"/>
            <w:r w:rsidRPr="008E19C3">
              <w:rPr>
                <w:rFonts w:eastAsia="Times New Roman" w:cstheme="minorHAnsi"/>
              </w:rPr>
              <w:t xml:space="preserve"> A.</w:t>
            </w:r>
          </w:p>
          <w:p w14:paraId="24C692AB" w14:textId="3B8E3FA0" w:rsidR="00945768" w:rsidRPr="008E19C3" w:rsidRDefault="00945768" w:rsidP="008E19C3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 xml:space="preserve"> Kolory</w:t>
            </w:r>
            <w:r w:rsidR="00CC210F" w:rsidRPr="008E19C3">
              <w:rPr>
                <w:rFonts w:eastAsia="Times New Roman" w:cstheme="minorHAnsi"/>
              </w:rPr>
              <w:t xml:space="preserve"> do uzgodnienia z Zamawiającym.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F575A5" w14:textId="7D2E9381" w:rsidR="003D7FF0" w:rsidRPr="008E19C3" w:rsidRDefault="001E0F90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AF3EBE" w14:textId="18BD68C3" w:rsidR="003D7FF0" w:rsidRPr="008E19C3" w:rsidRDefault="004B1E10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600</w:t>
            </w:r>
          </w:p>
        </w:tc>
      </w:tr>
      <w:tr w:rsidR="001E0F90" w:rsidRPr="008E19C3" w14:paraId="47268121" w14:textId="77777777" w:rsidTr="001012D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15BD0" w14:textId="719599A6" w:rsidR="001E0F90" w:rsidRPr="008E19C3" w:rsidRDefault="004B1E10" w:rsidP="006F78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lastRenderedPageBreak/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C3B37" w14:textId="57B13F49" w:rsidR="001E0F90" w:rsidRPr="008E19C3" w:rsidRDefault="00A803E3" w:rsidP="002875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Kubek termiczny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E2783" w14:textId="77777777" w:rsidR="0089574B" w:rsidRPr="008E19C3" w:rsidRDefault="0089574B" w:rsidP="006F786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58878C67" w14:textId="652F6A8A" w:rsidR="00A803E3" w:rsidRPr="008E19C3" w:rsidRDefault="00A803E3" w:rsidP="003109B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 xml:space="preserve">Kubek </w:t>
            </w:r>
            <w:r w:rsidR="00DD25C3" w:rsidRPr="008E19C3">
              <w:rPr>
                <w:rFonts w:eastAsia="Times New Roman" w:cstheme="minorHAnsi"/>
              </w:rPr>
              <w:t xml:space="preserve">z zamknięciem </w:t>
            </w:r>
            <w:r w:rsidR="00073B14" w:rsidRPr="008E19C3">
              <w:rPr>
                <w:rFonts w:eastAsia="Times New Roman" w:cstheme="minorHAnsi"/>
              </w:rPr>
              <w:t>typu lock</w:t>
            </w:r>
            <w:r w:rsidR="00DD25C3" w:rsidRPr="008E19C3">
              <w:rPr>
                <w:rFonts w:eastAsia="Times New Roman" w:cstheme="minorHAnsi"/>
              </w:rPr>
              <w:t>. Posiadający: w</w:t>
            </w:r>
            <w:r w:rsidRPr="008E19C3">
              <w:rPr>
                <w:rFonts w:eastAsia="Times New Roman" w:cstheme="minorHAnsi"/>
              </w:rPr>
              <w:t>ygodny rozmiar i ustnik, z którego można łatwo pić</w:t>
            </w:r>
            <w:r w:rsidR="00DD25C3" w:rsidRPr="008E19C3">
              <w:rPr>
                <w:rFonts w:eastAsia="Times New Roman" w:cstheme="minorHAnsi"/>
              </w:rPr>
              <w:t>;</w:t>
            </w:r>
            <w:r w:rsidRPr="008E19C3">
              <w:rPr>
                <w:rFonts w:eastAsia="Times New Roman" w:cstheme="minorHAnsi"/>
              </w:rPr>
              <w:t xml:space="preserve"> całkowicie szczeln</w:t>
            </w:r>
            <w:r w:rsidR="005D312B" w:rsidRPr="008E19C3">
              <w:rPr>
                <w:rFonts w:eastAsia="Times New Roman" w:cstheme="minorHAnsi"/>
              </w:rPr>
              <w:t xml:space="preserve">e </w:t>
            </w:r>
            <w:r w:rsidRPr="008E19C3">
              <w:rPr>
                <w:rFonts w:eastAsia="Times New Roman" w:cstheme="minorHAnsi"/>
              </w:rPr>
              <w:t>zamknięciem nieprzepuszczają</w:t>
            </w:r>
            <w:r w:rsidR="005D312B" w:rsidRPr="008E19C3">
              <w:rPr>
                <w:rFonts w:eastAsia="Times New Roman" w:cstheme="minorHAnsi"/>
              </w:rPr>
              <w:t>ce</w:t>
            </w:r>
            <w:r w:rsidRPr="008E19C3">
              <w:rPr>
                <w:rFonts w:eastAsia="Times New Roman" w:cstheme="minorHAnsi"/>
              </w:rPr>
              <w:t xml:space="preserve"> cieczy oraz doskonałą termoizolacją. Wnętrze wykonane ze stali</w:t>
            </w:r>
            <w:r w:rsidR="005D312B" w:rsidRPr="008E19C3">
              <w:rPr>
                <w:rFonts w:eastAsia="Times New Roman" w:cstheme="minorHAnsi"/>
              </w:rPr>
              <w:t xml:space="preserve"> nierdzewnej</w:t>
            </w:r>
            <w:r w:rsidRPr="008E19C3">
              <w:rPr>
                <w:rFonts w:eastAsia="Times New Roman" w:cstheme="minorHAnsi"/>
              </w:rPr>
              <w:t>, pojemność kubka</w:t>
            </w:r>
            <w:r w:rsidR="005D312B" w:rsidRPr="008E19C3">
              <w:rPr>
                <w:rFonts w:eastAsia="Times New Roman" w:cstheme="minorHAnsi"/>
              </w:rPr>
              <w:t>: od</w:t>
            </w:r>
            <w:r w:rsidRPr="008E19C3">
              <w:rPr>
                <w:rFonts w:eastAsia="Times New Roman" w:cstheme="minorHAnsi"/>
              </w:rPr>
              <w:t xml:space="preserve"> 4</w:t>
            </w:r>
            <w:r w:rsidR="005D312B" w:rsidRPr="008E19C3">
              <w:rPr>
                <w:rFonts w:eastAsia="Times New Roman" w:cstheme="minorHAnsi"/>
              </w:rPr>
              <w:t>0</w:t>
            </w:r>
            <w:r w:rsidRPr="008E19C3">
              <w:rPr>
                <w:rFonts w:eastAsia="Times New Roman" w:cstheme="minorHAnsi"/>
              </w:rPr>
              <w:t>0 ml</w:t>
            </w:r>
            <w:r w:rsidR="005D312B" w:rsidRPr="008E19C3">
              <w:rPr>
                <w:rFonts w:eastAsia="Times New Roman" w:cstheme="minorHAnsi"/>
              </w:rPr>
              <w:t xml:space="preserve"> do 600 ml</w:t>
            </w:r>
            <w:r w:rsidRPr="008E19C3">
              <w:rPr>
                <w:rFonts w:eastAsia="Times New Roman" w:cstheme="minorHAnsi"/>
              </w:rPr>
              <w:t xml:space="preserve">.  </w:t>
            </w:r>
          </w:p>
          <w:p w14:paraId="16A79214" w14:textId="77777777" w:rsidR="005D312B" w:rsidRPr="008E19C3" w:rsidRDefault="00A803E3" w:rsidP="00A803E3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Materiał: metal, tworzywo</w:t>
            </w:r>
          </w:p>
          <w:p w14:paraId="294A40CC" w14:textId="4FF3215C" w:rsidR="00A803E3" w:rsidRPr="008E19C3" w:rsidRDefault="005D312B" w:rsidP="00A803E3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Utrzymanie temperatury: około 13 godz.</w:t>
            </w:r>
            <w:r w:rsidR="00A803E3" w:rsidRPr="008E19C3">
              <w:rPr>
                <w:rFonts w:eastAsia="Times New Roman" w:cstheme="minorHAnsi"/>
              </w:rPr>
              <w:br/>
              <w:t>Kolor: wielokolorowe</w:t>
            </w:r>
          </w:p>
          <w:p w14:paraId="1F68822D" w14:textId="717E968B" w:rsidR="0089574B" w:rsidRPr="008E19C3" w:rsidRDefault="0089574B" w:rsidP="006F786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56BFFC" w14:textId="503F4F11" w:rsidR="001E0F90" w:rsidRPr="008E19C3" w:rsidRDefault="001E0F90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0FCC8A" w14:textId="4F83CB96" w:rsidR="001E0F90" w:rsidRPr="008E19C3" w:rsidRDefault="004B1E10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200</w:t>
            </w:r>
          </w:p>
        </w:tc>
      </w:tr>
      <w:tr w:rsidR="001E0F90" w:rsidRPr="008E19C3" w14:paraId="3F45FCB0" w14:textId="77777777" w:rsidTr="001012D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B74DE" w14:textId="1237A788" w:rsidR="001E0F90" w:rsidRPr="008E19C3" w:rsidRDefault="004B1E10" w:rsidP="006F78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F25A4" w14:textId="0A060F88" w:rsidR="001E0F90" w:rsidRPr="008E19C3" w:rsidRDefault="00945768" w:rsidP="002875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 xml:space="preserve">Narzędzie wielofunkcyjne </w:t>
            </w:r>
            <w:r w:rsidR="00474619" w:rsidRPr="008E19C3">
              <w:rPr>
                <w:rFonts w:eastAsia="Times New Roman" w:cstheme="minorHAnsi"/>
                <w:color w:val="000000"/>
              </w:rPr>
              <w:t>w kształcie roweru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EC506" w14:textId="77777777" w:rsidR="00945768" w:rsidRPr="008E19C3" w:rsidRDefault="00945768" w:rsidP="006F786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50C07865" w14:textId="2DCAA73E" w:rsidR="001E0F90" w:rsidRPr="008E19C3" w:rsidRDefault="00945768" w:rsidP="006F786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Narzędzie wielofunkcyjne ze stali nierdzewnej w kształcie roweru w kolorze srebrnym. W jego skład wchodzą: otwieracz do puszek i otwieracz do butelek, linijka (miara w cm), wkrętak płaski, klucze imbusowe, śrubokręt krzyżakowy, przecinak do sznurka, klucz motylkowy, zaczep na karabińczyk, zaczep na pasek, pomocniczy wskaźnik kierunku, końcówka do podważania.</w:t>
            </w:r>
          </w:p>
          <w:p w14:paraId="3ABE3381" w14:textId="7C1CADA6" w:rsidR="00945768" w:rsidRPr="008E19C3" w:rsidRDefault="00945768" w:rsidP="00945768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 xml:space="preserve">Wymiary </w:t>
            </w:r>
            <w:r w:rsidR="00474619" w:rsidRPr="008E19C3">
              <w:rPr>
                <w:rFonts w:eastAsia="Times New Roman" w:cstheme="minorHAnsi"/>
              </w:rPr>
              <w:t>około</w:t>
            </w:r>
            <w:r w:rsidR="003109BA" w:rsidRPr="008E19C3">
              <w:rPr>
                <w:rFonts w:eastAsia="Times New Roman" w:cstheme="minorHAnsi"/>
              </w:rPr>
              <w:t>:</w:t>
            </w:r>
            <w:r w:rsidR="00474619" w:rsidRPr="008E19C3">
              <w:rPr>
                <w:rFonts w:eastAsia="Times New Roman" w:cstheme="minorHAnsi"/>
              </w:rPr>
              <w:t xml:space="preserve"> </w:t>
            </w:r>
            <w:r w:rsidRPr="008E19C3">
              <w:rPr>
                <w:rFonts w:eastAsia="Times New Roman" w:cstheme="minorHAnsi"/>
              </w:rPr>
              <w:t>(szer./wys./gł.) [mm] 100 x 60 x 2</w:t>
            </w:r>
          </w:p>
          <w:p w14:paraId="66A3D8DF" w14:textId="51C98348" w:rsidR="00945768" w:rsidRPr="008E19C3" w:rsidRDefault="00945768" w:rsidP="00945768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C3CA1D" w14:textId="2D1B7E95" w:rsidR="001E0F90" w:rsidRPr="008E19C3" w:rsidRDefault="001E0F90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2D91FB" w14:textId="5215CECF" w:rsidR="001E0F90" w:rsidRPr="008E19C3" w:rsidRDefault="00802EB3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3</w:t>
            </w:r>
            <w:r w:rsidR="001E0F90" w:rsidRPr="008E19C3">
              <w:rPr>
                <w:rFonts w:eastAsia="Times New Roman" w:cstheme="minorHAnsi"/>
                <w:color w:val="000000"/>
              </w:rPr>
              <w:t>00</w:t>
            </w:r>
          </w:p>
        </w:tc>
      </w:tr>
      <w:tr w:rsidR="001E0F90" w:rsidRPr="008E19C3" w14:paraId="7261BE92" w14:textId="77777777" w:rsidTr="001012D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72623" w14:textId="417EB708" w:rsidR="001E0F90" w:rsidRPr="008E19C3" w:rsidRDefault="001E0F90" w:rsidP="006F78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1</w:t>
            </w:r>
            <w:r w:rsidR="004B1E10" w:rsidRPr="008E19C3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EDF70" w14:textId="61DEF735" w:rsidR="001E0F90" w:rsidRPr="008E19C3" w:rsidRDefault="001E0F90" w:rsidP="002875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Worki na plecy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FA19D" w14:textId="77777777" w:rsidR="00A803E3" w:rsidRPr="008E19C3" w:rsidRDefault="00A803E3" w:rsidP="00A803E3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27D6FACB" w14:textId="09548DCE" w:rsidR="00A803E3" w:rsidRPr="008E19C3" w:rsidRDefault="00A803E3" w:rsidP="00A803E3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 xml:space="preserve">Worek ze sznurkiem z korkowymi elementami. </w:t>
            </w:r>
            <w:r w:rsidR="00327E5D" w:rsidRPr="008E19C3">
              <w:rPr>
                <w:rFonts w:eastAsia="Times New Roman" w:cstheme="minorHAnsi"/>
              </w:rPr>
              <w:br/>
            </w:r>
            <w:r w:rsidRPr="008E19C3">
              <w:rPr>
                <w:rFonts w:eastAsia="Times New Roman" w:cstheme="minorHAnsi"/>
              </w:rPr>
              <w:t>Ściągany plecionym sznurkiem</w:t>
            </w:r>
          </w:p>
          <w:p w14:paraId="66201915" w14:textId="1C364FE2" w:rsidR="00A803E3" w:rsidRPr="008E19C3" w:rsidRDefault="00A803E3" w:rsidP="00A803E3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Wielkość</w:t>
            </w:r>
            <w:r w:rsidR="00327E5D" w:rsidRPr="008E19C3">
              <w:rPr>
                <w:rFonts w:eastAsia="Times New Roman" w:cstheme="minorHAnsi"/>
              </w:rPr>
              <w:t xml:space="preserve"> około</w:t>
            </w:r>
            <w:r w:rsidRPr="008E19C3">
              <w:rPr>
                <w:rFonts w:eastAsia="Times New Roman" w:cstheme="minorHAnsi"/>
              </w:rPr>
              <w:t>: 41 x 33 x 0,3 cm</w:t>
            </w:r>
          </w:p>
          <w:p w14:paraId="5B0BF343" w14:textId="55572264" w:rsidR="00A803E3" w:rsidRPr="008E19C3" w:rsidRDefault="00A803E3" w:rsidP="00A803E3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Materiał wykonania:</w:t>
            </w:r>
            <w:r w:rsidR="00327E5D" w:rsidRPr="008E19C3">
              <w:rPr>
                <w:rFonts w:eastAsia="Times New Roman" w:cstheme="minorHAnsi"/>
              </w:rPr>
              <w:t xml:space="preserve"> </w:t>
            </w:r>
            <w:r w:rsidRPr="008E19C3">
              <w:rPr>
                <w:rFonts w:eastAsia="Times New Roman" w:cstheme="minorHAnsi"/>
              </w:rPr>
              <w:t xml:space="preserve">Bawełna </w:t>
            </w:r>
            <w:r w:rsidR="003109BA" w:rsidRPr="008E19C3">
              <w:rPr>
                <w:rFonts w:eastAsia="Times New Roman" w:cstheme="minorHAnsi"/>
              </w:rPr>
              <w:t xml:space="preserve">około </w:t>
            </w:r>
            <w:r w:rsidRPr="008E19C3">
              <w:rPr>
                <w:rFonts w:eastAsia="Times New Roman" w:cstheme="minorHAnsi"/>
              </w:rPr>
              <w:t>250g/m2</w:t>
            </w:r>
          </w:p>
          <w:p w14:paraId="666E938B" w14:textId="04D80F1B" w:rsidR="00A803E3" w:rsidRPr="008E19C3" w:rsidRDefault="00A803E3" w:rsidP="00327E5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1F1CC1" w14:textId="0C9A69B2" w:rsidR="001E0F90" w:rsidRPr="008E19C3" w:rsidRDefault="001E0F90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9EE91D" w14:textId="50651345" w:rsidR="001E0F90" w:rsidRPr="008E19C3" w:rsidRDefault="00802EB3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4</w:t>
            </w:r>
            <w:r w:rsidR="001E0F90" w:rsidRPr="008E19C3">
              <w:rPr>
                <w:rFonts w:eastAsia="Times New Roman" w:cstheme="minorHAnsi"/>
                <w:color w:val="000000"/>
              </w:rPr>
              <w:t>00</w:t>
            </w:r>
          </w:p>
        </w:tc>
      </w:tr>
      <w:tr w:rsidR="00B444DC" w:rsidRPr="008E19C3" w14:paraId="5CA3221D" w14:textId="77777777" w:rsidTr="001012D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F8F36" w14:textId="443F3D43" w:rsidR="00B444DC" w:rsidRPr="008E19C3" w:rsidRDefault="00B444DC" w:rsidP="006F78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1</w:t>
            </w:r>
            <w:r w:rsidR="004B1E10" w:rsidRPr="008E19C3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5E1FD" w14:textId="49A4059E" w:rsidR="00B444DC" w:rsidRPr="008E19C3" w:rsidRDefault="00B444DC" w:rsidP="002875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 xml:space="preserve">Kamizelki odblaskowe narzucane przez głowę dla dzieci 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87EA5" w14:textId="77777777" w:rsidR="00B444DC" w:rsidRPr="008E19C3" w:rsidRDefault="00B444DC" w:rsidP="00B444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0F4E897D" w14:textId="231904AD" w:rsidR="00B444DC" w:rsidRPr="008E19C3" w:rsidRDefault="00B444DC" w:rsidP="00B444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 xml:space="preserve">Kamizelka bezpieczeństwa dla dzieci narzucana przez głowę. </w:t>
            </w:r>
          </w:p>
          <w:p w14:paraId="52FD4066" w14:textId="77777777" w:rsidR="00B444DC" w:rsidRPr="008E19C3" w:rsidRDefault="00B444DC" w:rsidP="00B444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 xml:space="preserve">Materiał fluorescencyjny, żółty wraz z taśmami EN ISO 20471:2013 z materiału odblaskowego typu Silver. </w:t>
            </w:r>
          </w:p>
          <w:p w14:paraId="589C678A" w14:textId="77777777" w:rsidR="00B444DC" w:rsidRPr="008E19C3" w:rsidRDefault="00B444DC" w:rsidP="00B444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 xml:space="preserve">Boki nie zszyte, po bokach taśmy elastyczne, dzięki którym kamizelka jest wygodna i nie odkształca się. </w:t>
            </w:r>
          </w:p>
          <w:p w14:paraId="27A05B82" w14:textId="0430B548" w:rsidR="00B444DC" w:rsidRPr="008E19C3" w:rsidRDefault="00B444DC" w:rsidP="00B444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Wzrost od 110 do 164 cm</w:t>
            </w:r>
          </w:p>
          <w:p w14:paraId="7D341EEA" w14:textId="6B68BC44" w:rsidR="00B444DC" w:rsidRPr="008E19C3" w:rsidRDefault="00B444DC" w:rsidP="00B444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Materiał: poliester 100%</w:t>
            </w:r>
          </w:p>
          <w:p w14:paraId="5392F39D" w14:textId="4FA9C344" w:rsidR="00B444DC" w:rsidRPr="008E19C3" w:rsidRDefault="00B444DC" w:rsidP="00B444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Kolor: żółty, lamówka pomarańczowa</w:t>
            </w:r>
          </w:p>
          <w:p w14:paraId="5BA72E4C" w14:textId="50E7AE30" w:rsidR="00B444DC" w:rsidRPr="008E19C3" w:rsidRDefault="00B444DC" w:rsidP="00B444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Przeznaczone dla dzieci w wieku: 2-5 lat, 5-9 lat, 10-12 lat, 13-16 lat</w:t>
            </w:r>
          </w:p>
          <w:p w14:paraId="63124C5D" w14:textId="6BA261C2" w:rsidR="00B444DC" w:rsidRPr="008E19C3" w:rsidRDefault="00B444DC" w:rsidP="00B444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Farba używana do nadruków na kamizelkach i tekstyliach powinna być całkowicie pozbawiona toksycznych ftalanów.</w:t>
            </w:r>
          </w:p>
          <w:p w14:paraId="3359BE78" w14:textId="77777777" w:rsidR="00B444DC" w:rsidRDefault="00B444DC" w:rsidP="00B444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5C4972E7" w14:textId="77777777" w:rsidR="008E19C3" w:rsidRDefault="008E19C3" w:rsidP="00B444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450EB3D4" w14:textId="77777777" w:rsidR="008E19C3" w:rsidRDefault="008E19C3" w:rsidP="00B444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39187946" w14:textId="77777777" w:rsidR="008E19C3" w:rsidRDefault="008E19C3" w:rsidP="00B444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170D58F9" w14:textId="77777777" w:rsidR="008E19C3" w:rsidRDefault="008E19C3" w:rsidP="00B444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057C0346" w14:textId="77777777" w:rsidR="008E19C3" w:rsidRDefault="008E19C3" w:rsidP="00B444D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2D2B5272" w14:textId="45DF6E89" w:rsidR="008E19C3" w:rsidRPr="008E19C3" w:rsidRDefault="008E19C3" w:rsidP="008E19C3">
            <w:pPr>
              <w:shd w:val="clear" w:color="auto" w:fill="FFFFFF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06A758" w14:textId="47C01ED8" w:rsidR="00B444DC" w:rsidRPr="008E19C3" w:rsidRDefault="0015567C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 xml:space="preserve">szt.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4EC333" w14:textId="7EA6E82F" w:rsidR="00B444DC" w:rsidRPr="008E19C3" w:rsidRDefault="0015567C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400</w:t>
            </w:r>
          </w:p>
        </w:tc>
      </w:tr>
      <w:tr w:rsidR="00B444DC" w:rsidRPr="008E19C3" w14:paraId="20D127F6" w14:textId="77777777" w:rsidTr="001012D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F8859" w14:textId="3CFB390F" w:rsidR="00B444DC" w:rsidRPr="008E19C3" w:rsidRDefault="00B444DC" w:rsidP="006F78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lastRenderedPageBreak/>
              <w:t>1</w:t>
            </w:r>
            <w:r w:rsidR="004B1E10" w:rsidRPr="008E19C3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E6B5C" w14:textId="2957CFAA" w:rsidR="00B444DC" w:rsidRPr="008E19C3" w:rsidRDefault="00B444DC" w:rsidP="002875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Kamizelki odblaskowe dla dorosłych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ED1D7" w14:textId="77777777" w:rsidR="001E62E6" w:rsidRPr="008E19C3" w:rsidRDefault="001E62E6" w:rsidP="001E62E6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4FC2CC9C" w14:textId="1F867A4E" w:rsidR="001E62E6" w:rsidRPr="008E19C3" w:rsidRDefault="001E62E6" w:rsidP="001E62E6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 xml:space="preserve">Odzież ostrzegawcza zgodna z EN ISO 20471:2013. </w:t>
            </w:r>
          </w:p>
          <w:p w14:paraId="04DCB305" w14:textId="7B385166" w:rsidR="001E62E6" w:rsidRPr="008E19C3" w:rsidRDefault="001E62E6" w:rsidP="001012DE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 xml:space="preserve">Kamizelka odblaskowa uniwersalna dla dorosłych w kolorze </w:t>
            </w:r>
            <w:r w:rsidR="001012DE">
              <w:rPr>
                <w:rFonts w:eastAsia="Times New Roman" w:cstheme="minorHAnsi"/>
              </w:rPr>
              <w:t>ż</w:t>
            </w:r>
            <w:r w:rsidRPr="008E19C3">
              <w:rPr>
                <w:rFonts w:eastAsia="Times New Roman" w:cstheme="minorHAnsi"/>
              </w:rPr>
              <w:t>ółtym, materiał fluorescencyjny, poliester 100%</w:t>
            </w:r>
          </w:p>
          <w:p w14:paraId="3E3CCCBE" w14:textId="66A59169" w:rsidR="001E62E6" w:rsidRPr="008E19C3" w:rsidRDefault="001E62E6" w:rsidP="001012DE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dzianina pełna min. 120 g/m2,</w:t>
            </w:r>
            <w:r w:rsidR="001012DE">
              <w:rPr>
                <w:rFonts w:eastAsia="Times New Roman" w:cstheme="minorHAnsi"/>
              </w:rPr>
              <w:t xml:space="preserve"> </w:t>
            </w:r>
            <w:r w:rsidRPr="008E19C3">
              <w:rPr>
                <w:rFonts w:eastAsia="Times New Roman" w:cstheme="minorHAnsi"/>
              </w:rPr>
              <w:t>dwa poziome pasy odblaskowe zgodne z normą EN471</w:t>
            </w:r>
          </w:p>
          <w:p w14:paraId="3D8777B4" w14:textId="317043FD" w:rsidR="001E62E6" w:rsidRPr="008E19C3" w:rsidRDefault="001E62E6" w:rsidP="001E62E6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Kolor: żółty</w:t>
            </w:r>
          </w:p>
          <w:p w14:paraId="7BAA904B" w14:textId="0137C86D" w:rsidR="001E62E6" w:rsidRPr="008E19C3" w:rsidRDefault="001E62E6" w:rsidP="001E62E6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Farba używana do nadruków na kamizelkach i tekstyliach powinna być całkowicie pozbawiona toksycznych</w:t>
            </w:r>
            <w:r w:rsidR="001012DE">
              <w:rPr>
                <w:rFonts w:eastAsia="Times New Roman" w:cstheme="minorHAnsi"/>
              </w:rPr>
              <w:t xml:space="preserve"> </w:t>
            </w:r>
            <w:proofErr w:type="spellStart"/>
            <w:r w:rsidRPr="008E19C3">
              <w:rPr>
                <w:rFonts w:eastAsia="Times New Roman" w:cstheme="minorHAnsi"/>
              </w:rPr>
              <w:t>ftalanów</w:t>
            </w:r>
            <w:proofErr w:type="spellEnd"/>
            <w:r w:rsidRPr="008E19C3">
              <w:rPr>
                <w:rFonts w:eastAsia="Times New Roman" w:cstheme="minorHAnsi"/>
              </w:rPr>
              <w:t>.</w:t>
            </w:r>
          </w:p>
          <w:p w14:paraId="110816B3" w14:textId="793C8C9F" w:rsidR="001E62E6" w:rsidRPr="008E19C3" w:rsidRDefault="001E62E6" w:rsidP="001E62E6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Obszycie: lamówką żółtą</w:t>
            </w:r>
          </w:p>
          <w:p w14:paraId="7E5B907D" w14:textId="5862447C" w:rsidR="001E62E6" w:rsidRPr="008E19C3" w:rsidRDefault="001E62E6" w:rsidP="001E62E6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Zapięcie: z przodu na rzep</w:t>
            </w:r>
          </w:p>
          <w:p w14:paraId="19C305D8" w14:textId="505CCCB3" w:rsidR="001E62E6" w:rsidRPr="008E19C3" w:rsidRDefault="001E62E6" w:rsidP="001E62E6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Produkt pod nadruk</w:t>
            </w:r>
          </w:p>
          <w:p w14:paraId="38E7D7EB" w14:textId="77777777" w:rsidR="00B444DC" w:rsidRPr="008E19C3" w:rsidRDefault="001E62E6" w:rsidP="001E62E6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Rozmiary: M, L, XL, XXL, XXXL</w:t>
            </w:r>
          </w:p>
          <w:p w14:paraId="0889AEFF" w14:textId="090FA98A" w:rsidR="001E62E6" w:rsidRPr="008E19C3" w:rsidRDefault="001E62E6" w:rsidP="001E62E6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0B28CE" w14:textId="218B18C3" w:rsidR="00B444DC" w:rsidRPr="008E19C3" w:rsidRDefault="0015567C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293B35" w14:textId="5262233D" w:rsidR="00B444DC" w:rsidRPr="008E19C3" w:rsidRDefault="0015567C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400</w:t>
            </w:r>
          </w:p>
        </w:tc>
      </w:tr>
      <w:tr w:rsidR="00B444DC" w:rsidRPr="008E19C3" w14:paraId="1B732D27" w14:textId="77777777" w:rsidTr="001012D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51677" w14:textId="0B12133D" w:rsidR="00B444DC" w:rsidRPr="008E19C3" w:rsidRDefault="00B444DC" w:rsidP="006F78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1</w:t>
            </w:r>
            <w:r w:rsidR="004B1E10" w:rsidRPr="008E19C3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BA20F" w14:textId="4149CD8A" w:rsidR="00B444DC" w:rsidRPr="008E19C3" w:rsidRDefault="00B444DC" w:rsidP="0028752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Parasolki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E361A" w14:textId="77777777" w:rsidR="00B444DC" w:rsidRPr="008E19C3" w:rsidRDefault="00B444DC" w:rsidP="00A803E3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06456086" w14:textId="28CB8245" w:rsidR="00F265B3" w:rsidRPr="008E19C3" w:rsidRDefault="00380166" w:rsidP="00CB25D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D</w:t>
            </w:r>
            <w:r w:rsidR="00F265B3" w:rsidRPr="008E19C3">
              <w:rPr>
                <w:rFonts w:eastAsia="Times New Roman" w:cstheme="minorHAnsi"/>
              </w:rPr>
              <w:t>uży parasol o średnicy 120 cm, przeznaczony dla dwóch osób. Prosta rączka oraz automatyczne otwieranie na przycisk zapewniają</w:t>
            </w:r>
            <w:r w:rsidRPr="008E19C3">
              <w:rPr>
                <w:rFonts w:eastAsia="Times New Roman" w:cstheme="minorHAnsi"/>
              </w:rPr>
              <w:t>ce</w:t>
            </w:r>
            <w:r w:rsidR="00F265B3" w:rsidRPr="008E19C3">
              <w:rPr>
                <w:rFonts w:eastAsia="Times New Roman" w:cstheme="minorHAnsi"/>
              </w:rPr>
              <w:t xml:space="preserve"> komfortową obsługę parasola.</w:t>
            </w:r>
          </w:p>
          <w:p w14:paraId="13188E4C" w14:textId="73890F10" w:rsidR="001E62E6" w:rsidRPr="008E19C3" w:rsidRDefault="00380166" w:rsidP="00F265B3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Nadruk l</w:t>
            </w:r>
            <w:r w:rsidR="00F265B3" w:rsidRPr="008E19C3">
              <w:rPr>
                <w:rFonts w:eastAsia="Times New Roman" w:cstheme="minorHAnsi"/>
              </w:rPr>
              <w:t xml:space="preserve">ogo </w:t>
            </w:r>
            <w:r w:rsidRPr="008E19C3">
              <w:rPr>
                <w:rFonts w:eastAsia="Times New Roman" w:cstheme="minorHAnsi"/>
              </w:rPr>
              <w:t xml:space="preserve">na </w:t>
            </w:r>
            <w:r w:rsidR="00F265B3" w:rsidRPr="008E19C3">
              <w:rPr>
                <w:rFonts w:eastAsia="Times New Roman" w:cstheme="minorHAnsi"/>
              </w:rPr>
              <w:t>panel</w:t>
            </w:r>
            <w:r w:rsidRPr="008E19C3">
              <w:rPr>
                <w:rFonts w:eastAsia="Times New Roman" w:cstheme="minorHAnsi"/>
              </w:rPr>
              <w:t>u</w:t>
            </w:r>
            <w:r w:rsidR="00F265B3" w:rsidRPr="008E19C3">
              <w:rPr>
                <w:rFonts w:eastAsia="Times New Roman" w:cstheme="minorHAnsi"/>
              </w:rPr>
              <w:t xml:space="preserve"> poszycia. </w:t>
            </w:r>
          </w:p>
          <w:p w14:paraId="54DDFFC6" w14:textId="1220F98D" w:rsidR="00380166" w:rsidRPr="008E19C3" w:rsidRDefault="00380166" w:rsidP="00380166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Liczba paneli: 8</w:t>
            </w:r>
          </w:p>
          <w:p w14:paraId="63AA39C7" w14:textId="0A4EF575" w:rsidR="00380166" w:rsidRPr="008E19C3" w:rsidRDefault="00380166" w:rsidP="00380166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System otwierania: Automatyczny</w:t>
            </w:r>
          </w:p>
          <w:p w14:paraId="42F2E5BB" w14:textId="104D14FD" w:rsidR="00380166" w:rsidRPr="008E19C3" w:rsidRDefault="00380166" w:rsidP="00380166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 xml:space="preserve">Średnica: </w:t>
            </w:r>
            <w:r w:rsidR="00BC1C99" w:rsidRPr="008E19C3">
              <w:rPr>
                <w:rFonts w:eastAsia="Times New Roman" w:cstheme="minorHAnsi"/>
              </w:rPr>
              <w:t xml:space="preserve">od </w:t>
            </w:r>
            <w:r w:rsidRPr="008E19C3">
              <w:rPr>
                <w:rFonts w:eastAsia="Times New Roman" w:cstheme="minorHAnsi"/>
              </w:rPr>
              <w:t>120 cm</w:t>
            </w:r>
            <w:r w:rsidR="00BC1C99" w:rsidRPr="008E19C3">
              <w:rPr>
                <w:rFonts w:eastAsia="Times New Roman" w:cstheme="minorHAnsi"/>
              </w:rPr>
              <w:t xml:space="preserve"> do 150 cm</w:t>
            </w:r>
          </w:p>
          <w:p w14:paraId="0567B34D" w14:textId="724EDD23" w:rsidR="00380166" w:rsidRPr="008E19C3" w:rsidRDefault="00380166" w:rsidP="00BC1C99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Poszycie</w:t>
            </w:r>
            <w:r w:rsidR="001012DE">
              <w:rPr>
                <w:rFonts w:eastAsia="Times New Roman" w:cstheme="minorHAnsi"/>
              </w:rPr>
              <w:t xml:space="preserve">: </w:t>
            </w:r>
            <w:r w:rsidRPr="008E19C3">
              <w:rPr>
                <w:rFonts w:eastAsia="Times New Roman" w:cstheme="minorHAnsi"/>
              </w:rPr>
              <w:t>Poliester</w:t>
            </w:r>
          </w:p>
          <w:p w14:paraId="646D79E4" w14:textId="72C19C65" w:rsidR="00380166" w:rsidRPr="008E19C3" w:rsidRDefault="00380166" w:rsidP="00380166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Druty: czarne</w:t>
            </w:r>
          </w:p>
          <w:p w14:paraId="56EA04E8" w14:textId="0E55667A" w:rsidR="00380166" w:rsidRPr="008E19C3" w:rsidRDefault="00380166" w:rsidP="00380166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Rączka: Tworzywo sztuczne, prosta</w:t>
            </w:r>
          </w:p>
          <w:p w14:paraId="3024D039" w14:textId="35AE19F9" w:rsidR="001E62E6" w:rsidRPr="008E19C3" w:rsidRDefault="0015567C" w:rsidP="003109BA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E19C3">
              <w:rPr>
                <w:rFonts w:eastAsia="Times New Roman" w:cstheme="minorHAnsi"/>
              </w:rPr>
              <w:t>Kolor: czarny, granatowy, szary, czerwony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54EC15" w14:textId="27096CE6" w:rsidR="00B444DC" w:rsidRPr="008E19C3" w:rsidRDefault="00380166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szt.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F19F25" w14:textId="78C3D328" w:rsidR="00B444DC" w:rsidRPr="008E19C3" w:rsidRDefault="00380166" w:rsidP="002875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19C3">
              <w:rPr>
                <w:rFonts w:eastAsia="Times New Roman" w:cstheme="minorHAnsi"/>
                <w:color w:val="000000"/>
              </w:rPr>
              <w:t>120</w:t>
            </w:r>
          </w:p>
        </w:tc>
      </w:tr>
    </w:tbl>
    <w:p w14:paraId="41AB490F" w14:textId="77777777" w:rsidR="007908B3" w:rsidRPr="008E19C3" w:rsidRDefault="007908B3">
      <w:pPr>
        <w:rPr>
          <w:rFonts w:cstheme="minorHAnsi"/>
        </w:rPr>
      </w:pPr>
    </w:p>
    <w:sectPr w:rsidR="007908B3" w:rsidRPr="008E19C3" w:rsidSect="007908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CAEC4" w14:textId="77777777" w:rsidR="00512539" w:rsidRDefault="00512539" w:rsidP="008C3E8C">
      <w:pPr>
        <w:spacing w:after="0" w:line="240" w:lineRule="auto"/>
      </w:pPr>
      <w:r>
        <w:separator/>
      </w:r>
    </w:p>
  </w:endnote>
  <w:endnote w:type="continuationSeparator" w:id="0">
    <w:p w14:paraId="3C31AFD3" w14:textId="77777777" w:rsidR="00512539" w:rsidRDefault="00512539" w:rsidP="008C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AA7F9" w14:textId="77777777" w:rsidR="00512539" w:rsidRDefault="00512539" w:rsidP="008C3E8C">
      <w:pPr>
        <w:spacing w:after="0" w:line="240" w:lineRule="auto"/>
      </w:pPr>
      <w:r>
        <w:separator/>
      </w:r>
    </w:p>
  </w:footnote>
  <w:footnote w:type="continuationSeparator" w:id="0">
    <w:p w14:paraId="6FA166A1" w14:textId="77777777" w:rsidR="00512539" w:rsidRDefault="00512539" w:rsidP="008C3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6C56" w14:textId="20EE0948" w:rsidR="008C3E8C" w:rsidRDefault="00686680">
    <w:pPr>
      <w:pStyle w:val="Nagwek"/>
    </w:pPr>
    <w:r w:rsidRPr="00770C87">
      <w:rPr>
        <w:noProof/>
      </w:rPr>
      <w:drawing>
        <wp:inline distT="0" distB="0" distL="0" distR="0" wp14:anchorId="66E6CA1F" wp14:editId="3EE50597">
          <wp:extent cx="5760085" cy="967740"/>
          <wp:effectExtent l="0" t="0" r="0" b="3810"/>
          <wp:docPr id="17857849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0494A"/>
    <w:multiLevelType w:val="multilevel"/>
    <w:tmpl w:val="D07A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B2057D"/>
    <w:multiLevelType w:val="multilevel"/>
    <w:tmpl w:val="7196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5013D9"/>
    <w:multiLevelType w:val="multilevel"/>
    <w:tmpl w:val="49D0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145BD3"/>
    <w:multiLevelType w:val="multilevel"/>
    <w:tmpl w:val="0F10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1B508E"/>
    <w:multiLevelType w:val="hybridMultilevel"/>
    <w:tmpl w:val="55EA8442"/>
    <w:lvl w:ilvl="0" w:tplc="530C854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E45F74"/>
    <w:multiLevelType w:val="hybridMultilevel"/>
    <w:tmpl w:val="24D8F8CE"/>
    <w:lvl w:ilvl="0" w:tplc="DA84722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CA284A"/>
    <w:multiLevelType w:val="multilevel"/>
    <w:tmpl w:val="90B2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2057C5"/>
    <w:multiLevelType w:val="multilevel"/>
    <w:tmpl w:val="AE8C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5F26D6"/>
    <w:multiLevelType w:val="multilevel"/>
    <w:tmpl w:val="1E2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D54E8F"/>
    <w:multiLevelType w:val="multilevel"/>
    <w:tmpl w:val="13F2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863520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00652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4866722">
    <w:abstractNumId w:val="9"/>
  </w:num>
  <w:num w:numId="4" w16cid:durableId="215240053">
    <w:abstractNumId w:val="8"/>
  </w:num>
  <w:num w:numId="5" w16cid:durableId="602107038">
    <w:abstractNumId w:val="3"/>
  </w:num>
  <w:num w:numId="6" w16cid:durableId="1315834687">
    <w:abstractNumId w:val="1"/>
  </w:num>
  <w:num w:numId="7" w16cid:durableId="2094858655">
    <w:abstractNumId w:val="0"/>
  </w:num>
  <w:num w:numId="8" w16cid:durableId="4093150">
    <w:abstractNumId w:val="2"/>
  </w:num>
  <w:num w:numId="9" w16cid:durableId="7803379">
    <w:abstractNumId w:val="6"/>
  </w:num>
  <w:num w:numId="10" w16cid:durableId="4667060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8C"/>
    <w:rsid w:val="00003045"/>
    <w:rsid w:val="000037AD"/>
    <w:rsid w:val="00027C5D"/>
    <w:rsid w:val="00033CFB"/>
    <w:rsid w:val="00035700"/>
    <w:rsid w:val="00073B14"/>
    <w:rsid w:val="00092E8F"/>
    <w:rsid w:val="000A6EF6"/>
    <w:rsid w:val="000A7A49"/>
    <w:rsid w:val="000C56D9"/>
    <w:rsid w:val="000F0133"/>
    <w:rsid w:val="001012DE"/>
    <w:rsid w:val="00102CBB"/>
    <w:rsid w:val="00104BA9"/>
    <w:rsid w:val="001101DC"/>
    <w:rsid w:val="001104FE"/>
    <w:rsid w:val="001269F9"/>
    <w:rsid w:val="0015567C"/>
    <w:rsid w:val="001679CE"/>
    <w:rsid w:val="001772CF"/>
    <w:rsid w:val="0018354A"/>
    <w:rsid w:val="001A6F79"/>
    <w:rsid w:val="001E039B"/>
    <w:rsid w:val="001E0F90"/>
    <w:rsid w:val="001E62E6"/>
    <w:rsid w:val="001E655F"/>
    <w:rsid w:val="00206F4F"/>
    <w:rsid w:val="00212A2E"/>
    <w:rsid w:val="0022059D"/>
    <w:rsid w:val="00222DC0"/>
    <w:rsid w:val="00241952"/>
    <w:rsid w:val="00243402"/>
    <w:rsid w:val="00261453"/>
    <w:rsid w:val="00274E20"/>
    <w:rsid w:val="00280CDE"/>
    <w:rsid w:val="00283C5D"/>
    <w:rsid w:val="00283DBB"/>
    <w:rsid w:val="0028752D"/>
    <w:rsid w:val="002D4410"/>
    <w:rsid w:val="002F0CC9"/>
    <w:rsid w:val="002F76EB"/>
    <w:rsid w:val="00305D3F"/>
    <w:rsid w:val="003109BA"/>
    <w:rsid w:val="0032586A"/>
    <w:rsid w:val="003265E0"/>
    <w:rsid w:val="00326BAC"/>
    <w:rsid w:val="00327E5D"/>
    <w:rsid w:val="00344EBC"/>
    <w:rsid w:val="00376F4F"/>
    <w:rsid w:val="00380166"/>
    <w:rsid w:val="00385A25"/>
    <w:rsid w:val="003B02C4"/>
    <w:rsid w:val="003B155A"/>
    <w:rsid w:val="003B6A88"/>
    <w:rsid w:val="003C2583"/>
    <w:rsid w:val="003D7FF0"/>
    <w:rsid w:val="003E085B"/>
    <w:rsid w:val="003E63A2"/>
    <w:rsid w:val="003F4AF6"/>
    <w:rsid w:val="00402BEC"/>
    <w:rsid w:val="004179B5"/>
    <w:rsid w:val="00450772"/>
    <w:rsid w:val="00462146"/>
    <w:rsid w:val="004744A0"/>
    <w:rsid w:val="00474619"/>
    <w:rsid w:val="00484F9F"/>
    <w:rsid w:val="0049156F"/>
    <w:rsid w:val="004A1C73"/>
    <w:rsid w:val="004B1E10"/>
    <w:rsid w:val="004C7715"/>
    <w:rsid w:val="004D4AB1"/>
    <w:rsid w:val="004F041D"/>
    <w:rsid w:val="00512539"/>
    <w:rsid w:val="005215E4"/>
    <w:rsid w:val="0053075A"/>
    <w:rsid w:val="00544758"/>
    <w:rsid w:val="00552FB4"/>
    <w:rsid w:val="0056275A"/>
    <w:rsid w:val="00575689"/>
    <w:rsid w:val="005B0732"/>
    <w:rsid w:val="005D312B"/>
    <w:rsid w:val="005F1633"/>
    <w:rsid w:val="005F2014"/>
    <w:rsid w:val="0063456E"/>
    <w:rsid w:val="006477A9"/>
    <w:rsid w:val="0066667B"/>
    <w:rsid w:val="00685ED2"/>
    <w:rsid w:val="00686680"/>
    <w:rsid w:val="006C4281"/>
    <w:rsid w:val="006D783E"/>
    <w:rsid w:val="006F4DE9"/>
    <w:rsid w:val="006F7867"/>
    <w:rsid w:val="0074507B"/>
    <w:rsid w:val="00782728"/>
    <w:rsid w:val="00787921"/>
    <w:rsid w:val="007908B3"/>
    <w:rsid w:val="007A1AFD"/>
    <w:rsid w:val="007B69D8"/>
    <w:rsid w:val="007D69CD"/>
    <w:rsid w:val="007E0192"/>
    <w:rsid w:val="007E1178"/>
    <w:rsid w:val="0080157E"/>
    <w:rsid w:val="00802EB3"/>
    <w:rsid w:val="008073EB"/>
    <w:rsid w:val="00812366"/>
    <w:rsid w:val="0081592D"/>
    <w:rsid w:val="00817B1F"/>
    <w:rsid w:val="0082461C"/>
    <w:rsid w:val="008253D5"/>
    <w:rsid w:val="00827C82"/>
    <w:rsid w:val="00834F0E"/>
    <w:rsid w:val="00836DB4"/>
    <w:rsid w:val="00875530"/>
    <w:rsid w:val="00876A2B"/>
    <w:rsid w:val="00885851"/>
    <w:rsid w:val="00893A0C"/>
    <w:rsid w:val="0089574B"/>
    <w:rsid w:val="008A5295"/>
    <w:rsid w:val="008C3E8C"/>
    <w:rsid w:val="008D1365"/>
    <w:rsid w:val="008E19C3"/>
    <w:rsid w:val="008E5109"/>
    <w:rsid w:val="008F2F44"/>
    <w:rsid w:val="009031EA"/>
    <w:rsid w:val="00907638"/>
    <w:rsid w:val="00912795"/>
    <w:rsid w:val="0092579E"/>
    <w:rsid w:val="00927134"/>
    <w:rsid w:val="0093163B"/>
    <w:rsid w:val="00943225"/>
    <w:rsid w:val="00945768"/>
    <w:rsid w:val="00947D13"/>
    <w:rsid w:val="00983384"/>
    <w:rsid w:val="00997ED8"/>
    <w:rsid w:val="009A0475"/>
    <w:rsid w:val="009D69C4"/>
    <w:rsid w:val="00A23924"/>
    <w:rsid w:val="00A30F2C"/>
    <w:rsid w:val="00A3140C"/>
    <w:rsid w:val="00A33DAD"/>
    <w:rsid w:val="00A6200F"/>
    <w:rsid w:val="00A66B5F"/>
    <w:rsid w:val="00A803E3"/>
    <w:rsid w:val="00A81196"/>
    <w:rsid w:val="00A827EA"/>
    <w:rsid w:val="00A9064E"/>
    <w:rsid w:val="00AA5E65"/>
    <w:rsid w:val="00AB5030"/>
    <w:rsid w:val="00AC1CEC"/>
    <w:rsid w:val="00AD227A"/>
    <w:rsid w:val="00AE3D18"/>
    <w:rsid w:val="00AF2C3F"/>
    <w:rsid w:val="00AF3927"/>
    <w:rsid w:val="00B1763C"/>
    <w:rsid w:val="00B362B6"/>
    <w:rsid w:val="00B41651"/>
    <w:rsid w:val="00B43179"/>
    <w:rsid w:val="00B444DC"/>
    <w:rsid w:val="00B46B92"/>
    <w:rsid w:val="00B51E9A"/>
    <w:rsid w:val="00B556EB"/>
    <w:rsid w:val="00B66818"/>
    <w:rsid w:val="00B711E8"/>
    <w:rsid w:val="00B85F02"/>
    <w:rsid w:val="00BB2283"/>
    <w:rsid w:val="00BC1C99"/>
    <w:rsid w:val="00BF4AA4"/>
    <w:rsid w:val="00BF6948"/>
    <w:rsid w:val="00C02ADC"/>
    <w:rsid w:val="00C03231"/>
    <w:rsid w:val="00C21BC5"/>
    <w:rsid w:val="00C401D0"/>
    <w:rsid w:val="00C71851"/>
    <w:rsid w:val="00C72DF7"/>
    <w:rsid w:val="00C8227D"/>
    <w:rsid w:val="00C877BD"/>
    <w:rsid w:val="00CA3EEC"/>
    <w:rsid w:val="00CB25DD"/>
    <w:rsid w:val="00CB38D6"/>
    <w:rsid w:val="00CC210F"/>
    <w:rsid w:val="00CD2BC5"/>
    <w:rsid w:val="00D014AD"/>
    <w:rsid w:val="00D103B2"/>
    <w:rsid w:val="00D23264"/>
    <w:rsid w:val="00D51E40"/>
    <w:rsid w:val="00D61E4C"/>
    <w:rsid w:val="00D65323"/>
    <w:rsid w:val="00D67193"/>
    <w:rsid w:val="00D732A4"/>
    <w:rsid w:val="00D8371D"/>
    <w:rsid w:val="00D84F72"/>
    <w:rsid w:val="00D905FA"/>
    <w:rsid w:val="00D93E54"/>
    <w:rsid w:val="00DA479E"/>
    <w:rsid w:val="00DC65A4"/>
    <w:rsid w:val="00DD1B91"/>
    <w:rsid w:val="00DD25C3"/>
    <w:rsid w:val="00DE1ED8"/>
    <w:rsid w:val="00DE46F7"/>
    <w:rsid w:val="00DF67D9"/>
    <w:rsid w:val="00E00006"/>
    <w:rsid w:val="00E369FB"/>
    <w:rsid w:val="00E36BAF"/>
    <w:rsid w:val="00E55744"/>
    <w:rsid w:val="00E93F62"/>
    <w:rsid w:val="00EC71DA"/>
    <w:rsid w:val="00EF1964"/>
    <w:rsid w:val="00EF7DE6"/>
    <w:rsid w:val="00F0265B"/>
    <w:rsid w:val="00F05F59"/>
    <w:rsid w:val="00F265B3"/>
    <w:rsid w:val="00F26D76"/>
    <w:rsid w:val="00F41BE1"/>
    <w:rsid w:val="00F424D8"/>
    <w:rsid w:val="00F46F58"/>
    <w:rsid w:val="00F64C09"/>
    <w:rsid w:val="00F775F8"/>
    <w:rsid w:val="00F77E71"/>
    <w:rsid w:val="00F844E9"/>
    <w:rsid w:val="00FD338C"/>
    <w:rsid w:val="00FE7E2A"/>
    <w:rsid w:val="00FF04BE"/>
    <w:rsid w:val="00FF068F"/>
    <w:rsid w:val="00FF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D0964"/>
  <w15:docId w15:val="{93C43B72-FC4C-4587-9C6D-2FB6EEAF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E8C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3E8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E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E8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E8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E8C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8C3E8C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D8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basedOn w:val="Normalny"/>
    <w:uiPriority w:val="1"/>
    <w:qFormat/>
    <w:rsid w:val="0028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87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05D39-6624-4466-8FFD-6C6B8512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"Lider Pojezierza"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 Lider</dc:creator>
  <cp:keywords/>
  <dc:description/>
  <cp:lastModifiedBy>Justyna Kołacz</cp:lastModifiedBy>
  <cp:revision>14</cp:revision>
  <cp:lastPrinted>2023-06-06T11:29:00Z</cp:lastPrinted>
  <dcterms:created xsi:type="dcterms:W3CDTF">2023-06-06T09:26:00Z</dcterms:created>
  <dcterms:modified xsi:type="dcterms:W3CDTF">2023-06-13T08:10:00Z</dcterms:modified>
</cp:coreProperties>
</file>