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5F" w:rsidRDefault="00740A5F" w:rsidP="00AC0D62">
      <w:pPr>
        <w:rPr>
          <w:rFonts w:ascii="Arial" w:hAnsi="Arial" w:cs="Arial"/>
          <w:sz w:val="16"/>
          <w:szCs w:val="16"/>
        </w:rPr>
      </w:pPr>
    </w:p>
    <w:p w:rsidR="00740A5F" w:rsidRDefault="00740A5F" w:rsidP="00AC0D62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Operacja pn. </w:t>
      </w:r>
      <w:r>
        <w:rPr>
          <w:rFonts w:ascii="Times New Roman" w:hAnsi="Times New Roman"/>
          <w:i/>
          <w:sz w:val="16"/>
          <w:szCs w:val="16"/>
        </w:rPr>
        <w:t>Polka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powiatowa a nowe miejsca pracy na obszarach wiejskich,</w:t>
      </w:r>
      <w:r>
        <w:rPr>
          <w:rFonts w:ascii="Times New Roman" w:hAnsi="Times New Roman"/>
          <w:i/>
          <w:iCs/>
          <w:sz w:val="16"/>
          <w:szCs w:val="16"/>
        </w:rPr>
        <w:t xml:space="preserve"> mająca na celu </w:t>
      </w:r>
      <w:r>
        <w:rPr>
          <w:rFonts w:ascii="Times New Roman" w:hAnsi="Times New Roman"/>
          <w:sz w:val="16"/>
          <w:szCs w:val="16"/>
        </w:rPr>
        <w:t>aktywizację mieszkańców wsi na rzecz podejmowania inicjatyw w zakresie rozwoju obszarów wiejskich, w tym kreowania miejsc pracy na terenach wiejskich</w:t>
      </w:r>
      <w:r>
        <w:rPr>
          <w:rFonts w:ascii="Times New Roman" w:hAnsi="Times New Roman"/>
          <w:i/>
          <w:iCs/>
          <w:sz w:val="16"/>
          <w:szCs w:val="16"/>
        </w:rPr>
        <w:t xml:space="preserve"> współﬁnansowana jest ze środków Unii Europejskiej w ramach działania </w:t>
      </w:r>
      <w:r>
        <w:rPr>
          <w:rFonts w:ascii="Times New Roman" w:hAnsi="Times New Roman"/>
          <w:sz w:val="16"/>
          <w:szCs w:val="16"/>
        </w:rPr>
        <w:t>Promocja zrównoważonego rozwoju obszarów wiejskich</w:t>
      </w:r>
      <w:r>
        <w:rPr>
          <w:rFonts w:ascii="Times New Roman" w:hAnsi="Times New Roman"/>
          <w:i/>
          <w:iCs/>
          <w:sz w:val="16"/>
          <w:szCs w:val="16"/>
        </w:rPr>
        <w:t xml:space="preserve"> Programu Rozwoju Obszarów Wiejskich na lata 2014-2020</w:t>
      </w:r>
    </w:p>
    <w:p w:rsidR="00AC0D62" w:rsidRPr="00AC0D62" w:rsidRDefault="00AC0D62" w:rsidP="00AC0D62">
      <w:pPr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6"/>
          <w:szCs w:val="16"/>
          <w:lang w:eastAsia="pl-PL"/>
        </w:rPr>
        <w:drawing>
          <wp:inline distT="0" distB="0" distL="0" distR="0">
            <wp:extent cx="760235" cy="560173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logo_ider_pojezierz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49" cy="55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5F" w:rsidRDefault="00740A5F" w:rsidP="00740A5F">
      <w:pPr>
        <w:pStyle w:val="Tytu"/>
        <w:jc w:val="left"/>
      </w:pPr>
      <w:r>
        <w:rPr>
          <w:rFonts w:cstheme="minorHAnsi"/>
          <w:color w:val="000000"/>
        </w:rPr>
        <w:t xml:space="preserve">                                       </w:t>
      </w:r>
      <w:r>
        <w:t>KARTA ZGŁOSZENIOWA</w:t>
      </w:r>
    </w:p>
    <w:p w:rsidR="00740A5F" w:rsidRDefault="00740A5F" w:rsidP="00740A5F">
      <w:pPr>
        <w:rPr>
          <w:rFonts w:ascii="Tahoma" w:hAnsi="Tahoma" w:cs="Tahoma"/>
          <w:i/>
          <w:sz w:val="20"/>
          <w:szCs w:val="20"/>
        </w:rPr>
      </w:pPr>
      <w:r>
        <w:rPr>
          <w:lang w:eastAsia="zh-CN"/>
        </w:rPr>
        <w:t xml:space="preserve">                    Udziału w operacji</w:t>
      </w:r>
      <w:r>
        <w:rPr>
          <w:rFonts w:cstheme="minorHAnsi"/>
          <w:b/>
          <w:bCs/>
          <w:color w:val="000000"/>
        </w:rPr>
        <w:t xml:space="preserve">, </w:t>
      </w:r>
      <w:r>
        <w:rPr>
          <w:rFonts w:ascii="Tahoma" w:hAnsi="Tahoma" w:cs="Tahoma"/>
          <w:i/>
          <w:sz w:val="20"/>
          <w:szCs w:val="20"/>
        </w:rPr>
        <w:t>Polka powiatowa, a nowe miejs</w:t>
      </w:r>
      <w:r w:rsidR="00B95F2F">
        <w:rPr>
          <w:rFonts w:ascii="Tahoma" w:hAnsi="Tahoma" w:cs="Tahoma"/>
          <w:i/>
          <w:sz w:val="20"/>
          <w:szCs w:val="20"/>
        </w:rPr>
        <w:t>ca pracy na obszarach wiejskich</w:t>
      </w:r>
      <w:r>
        <w:rPr>
          <w:rFonts w:ascii="Tahoma" w:hAnsi="Tahoma" w:cs="Tahoma"/>
          <w:i/>
          <w:sz w:val="20"/>
          <w:szCs w:val="20"/>
        </w:rPr>
        <w:t xml:space="preserve">„ </w:t>
      </w:r>
    </w:p>
    <w:p w:rsidR="00B95F2F" w:rsidRPr="00B95F2F" w:rsidRDefault="00B95F2F" w:rsidP="00740A5F">
      <w:pPr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Warsztaty:  </w:t>
      </w:r>
      <w:r w:rsidRPr="00B95F2F">
        <w:rPr>
          <w:rFonts w:ascii="Times New Roman" w:hAnsi="Times New Roman"/>
          <w:sz w:val="24"/>
          <w:szCs w:val="24"/>
          <w:u w:val="single"/>
        </w:rPr>
        <w:t>Aktywny mieszkaniec z obszaru Lider Pojezierza</w:t>
      </w:r>
    </w:p>
    <w:p w:rsidR="00740A5F" w:rsidRPr="00AC0D62" w:rsidRDefault="00740A5F" w:rsidP="00AC0D62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Termin szkolenia </w:t>
      </w:r>
      <w:r w:rsidR="00B95F2F">
        <w:rPr>
          <w:rFonts w:ascii="Tahoma" w:hAnsi="Tahoma" w:cs="Tahoma"/>
          <w:i/>
          <w:sz w:val="20"/>
          <w:szCs w:val="20"/>
        </w:rPr>
        <w:t>25.10.2017</w:t>
      </w:r>
      <w:r>
        <w:rPr>
          <w:rFonts w:ascii="Tahoma" w:hAnsi="Tahoma" w:cs="Tahoma"/>
          <w:i/>
          <w:sz w:val="20"/>
          <w:szCs w:val="20"/>
        </w:rPr>
        <w:t xml:space="preserve">    Miejscowość </w:t>
      </w:r>
      <w:r w:rsidR="00B95F2F">
        <w:rPr>
          <w:rFonts w:ascii="Tahoma" w:hAnsi="Tahoma" w:cs="Tahoma"/>
          <w:i/>
          <w:sz w:val="20"/>
          <w:szCs w:val="20"/>
        </w:rPr>
        <w:t>Barlinek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"/>
        <w:gridCol w:w="1797"/>
        <w:gridCol w:w="3364"/>
        <w:gridCol w:w="3743"/>
      </w:tblGrid>
      <w:tr w:rsidR="00740A5F" w:rsidTr="00740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Imię (Imiona)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740A5F" w:rsidTr="00740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Nazwisko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740A5F" w:rsidTr="00740A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</w:p>
          <w:p w:rsidR="00740A5F" w:rsidRDefault="00740A5F">
            <w:pPr>
              <w:spacing w:before="60" w:after="60" w:line="0" w:lineRule="atLeast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  <w:sz w:val="16"/>
              </w:rPr>
            </w:pPr>
            <w:r>
              <w:rPr>
                <w:rFonts w:cstheme="minorHAnsi"/>
                <w:color w:val="000000"/>
                <w:sz w:val="16"/>
              </w:rPr>
              <w:t>POWIAT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740A5F" w:rsidTr="00740A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  <w:sz w:val="16"/>
              </w:rPr>
            </w:pPr>
            <w:r>
              <w:rPr>
                <w:rFonts w:cstheme="minorHAnsi"/>
                <w:color w:val="000000"/>
                <w:sz w:val="16"/>
              </w:rPr>
              <w:t>GMINA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740A5F" w:rsidTr="00740A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  <w:sz w:val="16"/>
              </w:rPr>
            </w:pPr>
            <w:r>
              <w:rPr>
                <w:rFonts w:cstheme="minorHAnsi"/>
                <w:color w:val="000000"/>
                <w:sz w:val="16"/>
              </w:rPr>
              <w:t>MIEJSCOWOŚĆ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740A5F" w:rsidTr="00740A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  <w:sz w:val="16"/>
              </w:rPr>
            </w:pPr>
            <w:r>
              <w:rPr>
                <w:rFonts w:cstheme="minorHAnsi"/>
                <w:color w:val="000000"/>
                <w:sz w:val="16"/>
              </w:rPr>
              <w:t>KOD POCZTOWY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740A5F" w:rsidTr="00740A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  <w:sz w:val="16"/>
              </w:rPr>
            </w:pPr>
            <w:r>
              <w:rPr>
                <w:rFonts w:cstheme="minorHAnsi"/>
                <w:color w:val="000000"/>
                <w:sz w:val="16"/>
              </w:rPr>
              <w:t>ULICA/ NR DOMU/ NR LOKALU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740A5F" w:rsidTr="00740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Tel. kontaktowy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740A5F" w:rsidTr="00740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Adres e-mail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740A5F" w:rsidTr="00740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0" w:lineRule="atLeas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Ocena Pani wiedzy z proponowanego zakresu szkolenia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40A5F" w:rsidRDefault="00740A5F">
            <w:pPr>
              <w:spacing w:before="60" w:after="0" w:line="240" w:lineRule="auto"/>
              <w:rPr>
                <w:rFonts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D6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theme="minorHAnsi"/>
                <w:color w:val="000000"/>
              </w:rPr>
              <w:t>podstawowy</w:t>
            </w:r>
          </w:p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D6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theme="minorHAnsi"/>
                <w:color w:val="000000"/>
              </w:rPr>
              <w:t>średni</w:t>
            </w:r>
          </w:p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D6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theme="minorHAnsi"/>
                <w:color w:val="000000"/>
              </w:rPr>
              <w:t>zaawansowany</w:t>
            </w:r>
          </w:p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</w:p>
          <w:p w:rsidR="00740A5F" w:rsidRDefault="00740A5F">
            <w:pPr>
              <w:spacing w:after="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Krótkie uzasadnienie (należy opisać poniżej):</w:t>
            </w:r>
          </w:p>
          <w:p w:rsidR="00740A5F" w:rsidRDefault="00740A5F">
            <w:pPr>
              <w:spacing w:after="0" w:line="240" w:lineRule="auto"/>
              <w:ind w:left="34"/>
              <w:rPr>
                <w:rFonts w:cstheme="minorHAnsi"/>
                <w:color w:val="000000"/>
              </w:rPr>
            </w:pPr>
          </w:p>
        </w:tc>
      </w:tr>
      <w:tr w:rsidR="00740A5F" w:rsidTr="00740A5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Zapotrzebowanie na dodatkowe wsparcie w szkoleniu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Dostosowanie do potrzeb osób niepełnosprawnych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D6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theme="minorHAnsi"/>
                <w:color w:val="000000"/>
              </w:rPr>
              <w:t xml:space="preserve">tak </w:t>
            </w:r>
          </w:p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(jakie?__________________________)</w:t>
            </w:r>
          </w:p>
          <w:p w:rsidR="00740A5F" w:rsidRDefault="00740A5F">
            <w:pPr>
              <w:spacing w:after="6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D6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theme="minorHAnsi"/>
                <w:color w:val="000000"/>
              </w:rPr>
              <w:t>nie</w:t>
            </w:r>
          </w:p>
        </w:tc>
      </w:tr>
      <w:tr w:rsidR="00740A5F" w:rsidTr="00740A5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before="60" w:after="6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Potrzeby żywieniowe (alergie, itp.)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0A5F" w:rsidRDefault="00740A5F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D6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theme="minorHAnsi"/>
                <w:color w:val="000000"/>
              </w:rPr>
              <w:t xml:space="preserve">tak </w:t>
            </w:r>
          </w:p>
          <w:p w:rsidR="00740A5F" w:rsidRDefault="00740A5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(jakie?_________________________)</w:t>
            </w:r>
          </w:p>
          <w:p w:rsidR="00740A5F" w:rsidRDefault="00740A5F">
            <w:pPr>
              <w:spacing w:after="6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D6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theme="minorHAnsi"/>
                <w:color w:val="000000"/>
              </w:rPr>
              <w:t>nie</w:t>
            </w:r>
          </w:p>
        </w:tc>
      </w:tr>
    </w:tbl>
    <w:p w:rsidR="00B95F2F" w:rsidRDefault="00740A5F" w:rsidP="00740A5F">
      <w:pPr>
        <w:spacing w:before="60" w:after="60" w:line="240" w:lineRule="auto"/>
        <w:jc w:val="both"/>
        <w:rPr>
          <w:rFonts w:cs="Tahoma"/>
        </w:rPr>
      </w:pPr>
      <w:r>
        <w:rPr>
          <w:rFonts w:cstheme="minorHAnsi"/>
          <w:color w:val="000000"/>
        </w:rPr>
        <w:t xml:space="preserve">Przesłanie formularza zgłoszeniowego jest jednoznaczne ze zobowiązaniem się do pełnego uczestnictwa w operacji we wskazanych terminach w pełnym wymiarze godzin. O zakwalifikowaniu się na warsztaty kandydatki zostaną poinformowani e-mailem, telefonicznie lub osobiście. </w:t>
      </w:r>
      <w:r>
        <w:rPr>
          <w:rFonts w:cs="Tahoma"/>
        </w:rPr>
        <w:t xml:space="preserve">W przypadku rezygnacji z uczestnictwa w szkoleniu uprzejmie prosimy o pisemne </w:t>
      </w:r>
      <w:r w:rsidR="00B95F2F">
        <w:rPr>
          <w:rFonts w:cs="Tahoma"/>
        </w:rPr>
        <w:t xml:space="preserve">lub telefoniczne </w:t>
      </w:r>
      <w:r>
        <w:rPr>
          <w:rFonts w:cs="Tahoma"/>
        </w:rPr>
        <w:t xml:space="preserve">powiadomienie w terminie nie później </w:t>
      </w:r>
      <w:r>
        <w:rPr>
          <w:rFonts w:cs="Tahoma"/>
          <w:b/>
          <w:u w:val="single"/>
        </w:rPr>
        <w:t xml:space="preserve">niż na </w:t>
      </w:r>
      <w:r w:rsidR="00B95F2F">
        <w:rPr>
          <w:rFonts w:cs="Tahoma"/>
          <w:b/>
          <w:u w:val="single"/>
        </w:rPr>
        <w:t>jeden dzień</w:t>
      </w:r>
      <w:r>
        <w:rPr>
          <w:rFonts w:cs="Tahoma"/>
          <w:b/>
          <w:u w:val="single"/>
        </w:rPr>
        <w:t xml:space="preserve"> przed rozpoczęciem szkolenia.</w:t>
      </w:r>
      <w:r>
        <w:rPr>
          <w:rFonts w:cs="Tahoma"/>
        </w:rPr>
        <w:t xml:space="preserve"> </w:t>
      </w:r>
    </w:p>
    <w:p w:rsidR="00740A5F" w:rsidRDefault="00740A5F" w:rsidP="00740A5F">
      <w:pPr>
        <w:spacing w:before="60" w:after="60" w:line="240" w:lineRule="auto"/>
        <w:jc w:val="both"/>
        <w:rPr>
          <w:rFonts w:cstheme="minorHAnsi"/>
          <w:color w:val="000000"/>
        </w:rPr>
      </w:pPr>
      <w:r>
        <w:t>Rezygnacja w terminie późniejszym wiąże się z koniecznością pokrycia kosztów organizacyjnych w wysokości 100%.</w:t>
      </w:r>
    </w:p>
    <w:p w:rsidR="00B95F2F" w:rsidRPr="00B95F2F" w:rsidRDefault="00740A5F" w:rsidP="00740A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6" w:hanging="426"/>
        <w:jc w:val="both"/>
        <w:rPr>
          <w:rFonts w:cs="Calibri"/>
          <w:sz w:val="28"/>
        </w:rPr>
      </w:pPr>
      <w:r w:rsidRPr="00B95F2F">
        <w:rPr>
          <w:rFonts w:cs="Tahoma"/>
        </w:rPr>
        <w:lastRenderedPageBreak/>
        <w:t xml:space="preserve">Organizator zapewnia </w:t>
      </w:r>
      <w:r w:rsidR="00B95F2F">
        <w:rPr>
          <w:rFonts w:cs="Tahoma"/>
        </w:rPr>
        <w:t xml:space="preserve">obiad oraz przerwy kawowe. </w:t>
      </w:r>
    </w:p>
    <w:p w:rsidR="00740A5F" w:rsidRPr="00B95F2F" w:rsidRDefault="00740A5F" w:rsidP="00740A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6" w:hanging="426"/>
        <w:jc w:val="both"/>
        <w:rPr>
          <w:rFonts w:cs="Calibri"/>
          <w:sz w:val="28"/>
        </w:rPr>
      </w:pPr>
      <w:r>
        <w:rPr>
          <w:rFonts w:cs="Tahoma"/>
          <w:i/>
          <w:sz w:val="20"/>
          <w:szCs w:val="20"/>
        </w:rPr>
        <w:sym w:font="Wingdings" w:char="F078"/>
      </w:r>
      <w:r w:rsidRPr="00B95F2F">
        <w:rPr>
          <w:rFonts w:cs="Tahoma"/>
          <w:i/>
          <w:sz w:val="20"/>
          <w:szCs w:val="20"/>
        </w:rPr>
        <w:tab/>
      </w:r>
      <w:r w:rsidRPr="00B95F2F">
        <w:rPr>
          <w:i/>
          <w:szCs w:val="18"/>
        </w:rPr>
        <w:t xml:space="preserve">Wyrażam zgodę na przetwarzanie moich danych osobowych przez Centrum Rozwoju </w:t>
      </w:r>
      <w:r w:rsidR="009F6E54" w:rsidRPr="00B95F2F">
        <w:rPr>
          <w:i/>
          <w:szCs w:val="18"/>
        </w:rPr>
        <w:t>Jarosław</w:t>
      </w:r>
      <w:r w:rsidRPr="00B95F2F">
        <w:rPr>
          <w:i/>
          <w:szCs w:val="18"/>
        </w:rPr>
        <w:t xml:space="preserve"> Piosik zawartych w karcie zgłoszeniowej, dla potrzeb niezbędnych do realizacji operacji zgodnie z ustawą z dnia 29 sierpnia 1997 r. o ochronie danych osobowych (Dz. U. z 2016 r. poz. 922 z późn. zm.). Jednocześnie oświadczam, że dane osobowe są przeze mnie podawane dobrowolnie i zostałem poinformowany o </w:t>
      </w:r>
      <w:r w:rsidRPr="00B95F2F">
        <w:rPr>
          <w:i/>
          <w:szCs w:val="18"/>
          <w:lang w:eastAsia="pl-PL"/>
        </w:rPr>
        <w:t xml:space="preserve">prawie dostępu do treści swoich </w:t>
      </w:r>
      <w:r w:rsidRPr="00B95F2F">
        <w:rPr>
          <w:i/>
          <w:iCs/>
          <w:szCs w:val="18"/>
          <w:lang w:eastAsia="pl-PL"/>
        </w:rPr>
        <w:t>danych</w:t>
      </w:r>
      <w:r w:rsidRPr="00B95F2F">
        <w:rPr>
          <w:i/>
          <w:szCs w:val="18"/>
          <w:lang w:eastAsia="pl-PL"/>
        </w:rPr>
        <w:t xml:space="preserve"> oraz ich poprawiania.</w:t>
      </w:r>
    </w:p>
    <w:p w:rsidR="00740A5F" w:rsidRDefault="00740A5F" w:rsidP="00740A5F">
      <w:pPr>
        <w:ind w:right="-6"/>
        <w:rPr>
          <w:rFonts w:cs="Tahoma"/>
        </w:rPr>
      </w:pPr>
    </w:p>
    <w:p w:rsidR="00740A5F" w:rsidRDefault="00740A5F" w:rsidP="00740A5F">
      <w:pPr>
        <w:spacing w:before="60" w:after="60" w:line="276" w:lineRule="auto"/>
        <w:jc w:val="both"/>
        <w:rPr>
          <w:rFonts w:cs="Tahoma"/>
        </w:rPr>
      </w:pPr>
      <w:r>
        <w:rPr>
          <w:rFonts w:cs="Tahoma"/>
          <w:b/>
        </w:rPr>
        <w:t xml:space="preserve">OŚWIADCZENIE UCZESTNIKA SZKOLENIA O WYRAŻENIU ZGODY NA WYKORZYSTANIE WIZERUNKU </w:t>
      </w:r>
      <w:r>
        <w:rPr>
          <w:rFonts w:cs="Tahoma"/>
        </w:rPr>
        <w:br/>
      </w:r>
    </w:p>
    <w:p w:rsidR="00740A5F" w:rsidRDefault="00740A5F" w:rsidP="00740A5F">
      <w:pPr>
        <w:pStyle w:val="Akapitzlist"/>
        <w:ind w:left="0"/>
        <w:jc w:val="both"/>
        <w:rPr>
          <w:rFonts w:cs="Calibri"/>
          <w:b/>
          <w:sz w:val="24"/>
          <w:szCs w:val="20"/>
        </w:rPr>
      </w:pPr>
      <w:r>
        <w:rPr>
          <w:rFonts w:cs="Tahoma"/>
        </w:rPr>
        <w:t xml:space="preserve">W związku z przystąpieniem do operacji Polka powiatowa i nowe miejsca pracy na obszarach wiejskich </w:t>
      </w:r>
      <w:r w:rsidR="00B95F2F">
        <w:rPr>
          <w:rFonts w:cs="Tahoma"/>
        </w:rPr>
        <w:t>oraz warsztatów „</w:t>
      </w:r>
      <w:r w:rsidR="00B95F2F" w:rsidRPr="00B95F2F">
        <w:rPr>
          <w:rFonts w:ascii="Times New Roman" w:hAnsi="Times New Roman"/>
          <w:szCs w:val="24"/>
        </w:rPr>
        <w:t>Aktywny mieszkaniec z obszaru Lider Pojezierza</w:t>
      </w:r>
      <w:r w:rsidR="00B95F2F">
        <w:rPr>
          <w:rFonts w:ascii="Times New Roman" w:hAnsi="Times New Roman"/>
          <w:szCs w:val="24"/>
        </w:rPr>
        <w:t>”</w:t>
      </w:r>
      <w:r w:rsidR="00B95F2F" w:rsidRPr="00B95F2F">
        <w:rPr>
          <w:color w:val="000000"/>
          <w:sz w:val="20"/>
        </w:rPr>
        <w:t xml:space="preserve"> </w:t>
      </w:r>
      <w:r>
        <w:rPr>
          <w:color w:val="000000"/>
        </w:rPr>
        <w:t xml:space="preserve">realizowanej przez </w:t>
      </w:r>
      <w:r w:rsidR="00B95F2F">
        <w:rPr>
          <w:color w:val="000000"/>
        </w:rPr>
        <w:t xml:space="preserve">Stowarzyszenie „Lider Pojezierza” oraz </w:t>
      </w:r>
      <w:r>
        <w:rPr>
          <w:color w:val="000000"/>
        </w:rPr>
        <w:t>Centrum Rozwoju Jarosław Pi</w:t>
      </w:r>
      <w:r w:rsidR="00B95F2F">
        <w:rPr>
          <w:color w:val="000000"/>
        </w:rPr>
        <w:t xml:space="preserve">osik wyrażam zgodę na używanie </w:t>
      </w:r>
      <w:r>
        <w:rPr>
          <w:color w:val="000000"/>
        </w:rPr>
        <w:t xml:space="preserve">i rozpowszechnianie mojego wizerunku/głosu/wypowiedzi przez </w:t>
      </w:r>
      <w:r w:rsidR="00B95F2F">
        <w:rPr>
          <w:color w:val="000000"/>
        </w:rPr>
        <w:t xml:space="preserve">LGD i </w:t>
      </w:r>
      <w:r>
        <w:rPr>
          <w:color w:val="000000"/>
        </w:rPr>
        <w:t xml:space="preserve">CRJP dla celów informacyjno – promocyjnych związanych z realizacją </w:t>
      </w:r>
      <w:r>
        <w:t xml:space="preserve">operacji. </w:t>
      </w:r>
    </w:p>
    <w:p w:rsidR="00740A5F" w:rsidRDefault="00740A5F" w:rsidP="00740A5F">
      <w:pPr>
        <w:spacing w:before="60" w:after="60" w:line="276" w:lineRule="auto"/>
        <w:jc w:val="both"/>
        <w:rPr>
          <w:color w:val="000000"/>
        </w:rPr>
      </w:pPr>
      <w:r>
        <w:rPr>
          <w:color w:val="000000"/>
        </w:rPr>
        <w:t xml:space="preserve">Wyrażenie zgody jest jednoznaczne z tym, że fotografie, filmy lub nagrania wykonane podczas zajęć </w:t>
      </w:r>
      <w:r>
        <w:rPr>
          <w:color w:val="000000"/>
        </w:rPr>
        <w:br/>
        <w:t xml:space="preserve">i spotkań mogą być umieszczone na stronach internetowych związanych z realizacją projektu oraz wykorzystane w materiałach promocyjnych. Podpisanie oświadczenia jest dobrowolne. </w:t>
      </w:r>
      <w:r>
        <w:rPr>
          <w:color w:val="000000"/>
        </w:rPr>
        <w:br/>
      </w:r>
    </w:p>
    <w:p w:rsidR="00740A5F" w:rsidRDefault="00740A5F" w:rsidP="00740A5F">
      <w:pPr>
        <w:spacing w:before="60" w:after="6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Zrzekam się niniejszym wszelkich roszczeń (istniejących i przyszłych), w tym również </w:t>
      </w:r>
      <w:r>
        <w:rPr>
          <w:color w:val="000000"/>
        </w:rPr>
        <w:br/>
        <w:t xml:space="preserve">o wynagrodzenie względem </w:t>
      </w:r>
      <w:r w:rsidR="00B95F2F">
        <w:rPr>
          <w:color w:val="000000"/>
        </w:rPr>
        <w:t xml:space="preserve">LGD Stowarzyszenie „Lider Pojezierza” i </w:t>
      </w:r>
      <w:r>
        <w:rPr>
          <w:color w:val="000000"/>
        </w:rPr>
        <w:t>Centrum Rozwoju Jarosław Piosik, z tytułu wykorzystywania mojego wizerunku/głosu/wypowiedzi na potrzeby określone w oświadczeniu.</w:t>
      </w:r>
    </w:p>
    <w:p w:rsidR="00740A5F" w:rsidRDefault="00740A5F" w:rsidP="00740A5F">
      <w:pPr>
        <w:ind w:right="-6"/>
        <w:rPr>
          <w:rFonts w:cs="Tahoma"/>
          <w:lang w:eastAsia="ar-SA"/>
        </w:rPr>
      </w:pPr>
      <w:r>
        <w:rPr>
          <w:rFonts w:eastAsia="Calibri" w:cs="Tahoma"/>
          <w:lang w:eastAsia="pl-PL"/>
        </w:rPr>
        <w:t>Podpisanie zgłoszenia jest równoznaczne z akceptacją powyższych warunków.</w:t>
      </w:r>
    </w:p>
    <w:p w:rsidR="00740A5F" w:rsidRDefault="00740A5F" w:rsidP="00740A5F">
      <w:pPr>
        <w:ind w:right="-6"/>
        <w:rPr>
          <w:rFonts w:cs="Tahoma"/>
        </w:rPr>
      </w:pPr>
    </w:p>
    <w:p w:rsidR="00740A5F" w:rsidRDefault="00740A5F" w:rsidP="00740A5F">
      <w:pPr>
        <w:ind w:right="-6"/>
        <w:jc w:val="right"/>
        <w:rPr>
          <w:rFonts w:cs="Tahoma"/>
        </w:rPr>
      </w:pPr>
      <w:r>
        <w:rPr>
          <w:rFonts w:cs="Tahoma"/>
        </w:rPr>
        <w:t>…………………………………………………….</w:t>
      </w:r>
    </w:p>
    <w:p w:rsidR="00740A5F" w:rsidRDefault="00740A5F" w:rsidP="00AC0D62">
      <w:pPr>
        <w:pStyle w:val="Nagwek"/>
        <w:tabs>
          <w:tab w:val="left" w:pos="0"/>
          <w:tab w:val="left" w:pos="6237"/>
        </w:tabs>
        <w:ind w:right="7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Miejscowość, data</w:t>
      </w:r>
    </w:p>
    <w:p w:rsidR="00AC0D62" w:rsidRDefault="00740A5F" w:rsidP="00740A5F">
      <w:pPr>
        <w:pStyle w:val="Nagwek"/>
        <w:tabs>
          <w:tab w:val="left" w:pos="0"/>
        </w:tabs>
        <w:ind w:right="72"/>
        <w:jc w:val="both"/>
        <w:rPr>
          <w:rFonts w:asciiTheme="minorHAnsi" w:hAnsiTheme="minorHAnsi" w:cstheme="minorHAnsi"/>
        </w:rPr>
      </w:pPr>
      <w:r w:rsidRPr="00740A5F">
        <w:rPr>
          <w:rFonts w:asciiTheme="minorHAnsi" w:hAnsiTheme="minorHAnsi" w:cstheme="minorHAnsi"/>
        </w:rPr>
        <w:t xml:space="preserve">Kartę zgłoszenia należy wysłać za pomocą poczty elektronicznej na adres </w:t>
      </w:r>
    </w:p>
    <w:p w:rsidR="00AC0D62" w:rsidRPr="00AC0D62" w:rsidRDefault="00740A5F" w:rsidP="00740A5F">
      <w:pPr>
        <w:pStyle w:val="Nagwek"/>
        <w:tabs>
          <w:tab w:val="left" w:pos="0"/>
        </w:tabs>
        <w:ind w:right="72"/>
        <w:jc w:val="both"/>
        <w:rPr>
          <w:rStyle w:val="Hipercze"/>
          <w:rFonts w:asciiTheme="minorHAnsi" w:hAnsiTheme="minorHAnsi" w:cstheme="minorHAnsi"/>
          <w:u w:val="none"/>
        </w:rPr>
      </w:pPr>
      <w:r w:rsidRPr="00740A5F">
        <w:rPr>
          <w:rFonts w:asciiTheme="minorHAnsi" w:hAnsiTheme="minorHAnsi" w:cstheme="minorHAnsi"/>
        </w:rPr>
        <w:t>mailowy:</w:t>
      </w:r>
      <w:r w:rsidRPr="00AC0D62">
        <w:rPr>
          <w:rFonts w:asciiTheme="minorHAnsi" w:hAnsiTheme="minorHAnsi" w:cstheme="minorHAnsi"/>
          <w:u w:val="single"/>
        </w:rPr>
        <w:t xml:space="preserve"> </w:t>
      </w:r>
      <w:r w:rsidR="00AC0D62">
        <w:rPr>
          <w:rFonts w:asciiTheme="minorHAnsi" w:hAnsiTheme="minorHAnsi" w:cstheme="minorHAnsi"/>
          <w:u w:val="single"/>
        </w:rPr>
        <w:t xml:space="preserve"> </w:t>
      </w:r>
      <w:hyperlink r:id="rId9" w:history="1">
        <w:r w:rsidR="00B95F2F" w:rsidRPr="00AC0D62">
          <w:rPr>
            <w:rStyle w:val="Hipercze"/>
            <w:rFonts w:asciiTheme="minorHAnsi" w:hAnsiTheme="minorHAnsi" w:cstheme="minorHAnsi"/>
          </w:rPr>
          <w:t>lgd@liderpojezierza.pl</w:t>
        </w:r>
      </w:hyperlink>
      <w:r w:rsidR="00B95F2F" w:rsidRPr="00AC0D62">
        <w:rPr>
          <w:rStyle w:val="Hipercze"/>
          <w:rFonts w:asciiTheme="minorHAnsi" w:hAnsiTheme="minorHAnsi" w:cstheme="minorHAnsi"/>
          <w:u w:val="none"/>
        </w:rPr>
        <w:t xml:space="preserve">  do dnia 23.10.2017 r  lub bezpośrednio do biura LGD w Barlinku ul. Sądowa 8. Dodatkowych informacji udziela koordynator wykładowca – Ewa Stolarska tel.</w:t>
      </w:r>
      <w:r w:rsidR="00AC0D62" w:rsidRPr="00AC0D62">
        <w:rPr>
          <w:rStyle w:val="Hipercze"/>
          <w:rFonts w:asciiTheme="minorHAnsi" w:hAnsiTheme="minorHAnsi" w:cstheme="minorHAnsi"/>
          <w:u w:val="none"/>
        </w:rPr>
        <w:t xml:space="preserve"> 505711328</w:t>
      </w:r>
      <w:r w:rsidRPr="00AC0D62">
        <w:rPr>
          <w:rStyle w:val="Hipercze"/>
          <w:rFonts w:asciiTheme="minorHAnsi" w:hAnsiTheme="minorHAnsi" w:cstheme="minorHAnsi"/>
          <w:u w:val="none"/>
        </w:rPr>
        <w:t xml:space="preserve">  </w:t>
      </w:r>
    </w:p>
    <w:p w:rsidR="00740A5F" w:rsidRPr="00AC0D62" w:rsidRDefault="00AC0D62" w:rsidP="00740A5F">
      <w:pPr>
        <w:pStyle w:val="Nagwek"/>
        <w:tabs>
          <w:tab w:val="left" w:pos="0"/>
        </w:tabs>
        <w:ind w:right="72"/>
        <w:jc w:val="both"/>
        <w:rPr>
          <w:rFonts w:asciiTheme="minorHAnsi" w:hAnsiTheme="minorHAnsi" w:cstheme="minorHAnsi"/>
          <w:b/>
        </w:rPr>
      </w:pPr>
      <w:r w:rsidRPr="00AC0D62">
        <w:rPr>
          <w:rStyle w:val="Hipercze"/>
          <w:rFonts w:asciiTheme="minorHAnsi" w:hAnsiTheme="minorHAnsi" w:cstheme="minorHAnsi"/>
          <w:b/>
          <w:color w:val="auto"/>
          <w:u w:val="none"/>
        </w:rPr>
        <w:t>I</w:t>
      </w:r>
      <w:r w:rsidR="00740A5F" w:rsidRPr="00AC0D62">
        <w:rPr>
          <w:rStyle w:val="Hipercze"/>
          <w:rFonts w:asciiTheme="minorHAnsi" w:hAnsiTheme="minorHAnsi" w:cstheme="minorHAnsi"/>
          <w:b/>
          <w:color w:val="auto"/>
          <w:u w:val="none"/>
        </w:rPr>
        <w:t>lość miejsc ograniczona.</w:t>
      </w:r>
    </w:p>
    <w:p w:rsidR="00472E07" w:rsidRPr="00740A5F" w:rsidRDefault="00AC0D62" w:rsidP="00740A5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4F382F0">
            <wp:extent cx="1810385" cy="1335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E07" w:rsidRPr="00740A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5F" w:rsidRDefault="00E15A5F" w:rsidP="00740A5F">
      <w:pPr>
        <w:spacing w:after="0" w:line="240" w:lineRule="auto"/>
      </w:pPr>
      <w:r>
        <w:separator/>
      </w:r>
    </w:p>
  </w:endnote>
  <w:endnote w:type="continuationSeparator" w:id="0">
    <w:p w:rsidR="00E15A5F" w:rsidRDefault="00E15A5F" w:rsidP="0074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5F" w:rsidRDefault="00E15A5F" w:rsidP="00740A5F">
      <w:pPr>
        <w:spacing w:after="0" w:line="240" w:lineRule="auto"/>
      </w:pPr>
      <w:r>
        <w:separator/>
      </w:r>
    </w:p>
  </w:footnote>
  <w:footnote w:type="continuationSeparator" w:id="0">
    <w:p w:rsidR="00E15A5F" w:rsidRDefault="00E15A5F" w:rsidP="0074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5F" w:rsidRDefault="00740A5F" w:rsidP="00740A5F">
    <w:pPr>
      <w:jc w:val="center"/>
    </w:pPr>
    <w:r>
      <w:rPr>
        <w:noProof/>
        <w:lang w:eastAsia="pl-PL"/>
      </w:rPr>
      <w:drawing>
        <wp:inline distT="0" distB="0" distL="0" distR="0" wp14:anchorId="53974A42" wp14:editId="6E089F5D">
          <wp:extent cx="733425" cy="436880"/>
          <wp:effectExtent l="0" t="0" r="9525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5BD6A75F" wp14:editId="54DFD9A0">
          <wp:extent cx="1169670" cy="62611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2AACC178" wp14:editId="4086D31D">
          <wp:extent cx="1548765" cy="601345"/>
          <wp:effectExtent l="0" t="0" r="0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0F5DD40F" wp14:editId="1D9CF2BB">
          <wp:extent cx="807085" cy="46926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A5F" w:rsidRDefault="00740A5F">
    <w:pPr>
      <w:pStyle w:val="Nagwek"/>
    </w:pPr>
    <w:r>
      <w:rPr>
        <w:rFonts w:ascii="Arial" w:hAnsi="Arial" w:cs="Arial"/>
        <w:sz w:val="16"/>
        <w:szCs w:val="16"/>
      </w:rPr>
      <w:t>„Europejski Fundusz Rolny na rzecz Rozwoju Obszarów Wiejskich: Europa inwestująca w obszary wiejskie”</w:t>
    </w:r>
    <w:r>
      <w:rPr>
        <w:rFonts w:ascii="Times New Roman" w:hAnsi="Times New Roman"/>
        <w:sz w:val="16"/>
        <w:szCs w:val="16"/>
      </w:rPr>
      <w:t xml:space="preserve"> Instytucja Zarządzająca Programem Rozwoju Obszarów Wiejskich na lata 2014-2020 – Minister Rolnictwa Rozwoju Wsi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676"/>
    <w:multiLevelType w:val="hybridMultilevel"/>
    <w:tmpl w:val="D804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5F"/>
    <w:rsid w:val="00540EDF"/>
    <w:rsid w:val="00740A5F"/>
    <w:rsid w:val="007F011A"/>
    <w:rsid w:val="00906C46"/>
    <w:rsid w:val="009F6E54"/>
    <w:rsid w:val="00AC0D62"/>
    <w:rsid w:val="00B66D3D"/>
    <w:rsid w:val="00B95F2F"/>
    <w:rsid w:val="00D57394"/>
    <w:rsid w:val="00D958D8"/>
    <w:rsid w:val="00E1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A5F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A5F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A5F"/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40A5F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740A5F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40A5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5F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4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A5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A5F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A5F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A5F"/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40A5F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740A5F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40A5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5F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4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A5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gd@liderpojezierz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2</cp:lastModifiedBy>
  <cp:revision>2</cp:revision>
  <dcterms:created xsi:type="dcterms:W3CDTF">2017-10-16T10:06:00Z</dcterms:created>
  <dcterms:modified xsi:type="dcterms:W3CDTF">2017-10-16T10:06:00Z</dcterms:modified>
</cp:coreProperties>
</file>